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F3E" w:rsidRPr="00A67D2F" w:rsidRDefault="00720F3E" w:rsidP="00720F3E">
      <w:pPr>
        <w:jc w:val="both"/>
        <w:rPr>
          <w:sz w:val="28"/>
          <w:szCs w:val="28"/>
        </w:rPr>
      </w:pPr>
      <w:bookmarkStart w:id="0" w:name="_GoBack"/>
      <w:r w:rsidRPr="00A67D2F">
        <w:rPr>
          <w:sz w:val="28"/>
          <w:szCs w:val="28"/>
        </w:rPr>
        <w:t>Л.13. ТЕМА.</w:t>
      </w:r>
      <w:r w:rsidRPr="00A67D2F">
        <w:t xml:space="preserve"> </w:t>
      </w:r>
      <w:r w:rsidRPr="00A67D2F">
        <w:rPr>
          <w:sz w:val="28"/>
          <w:szCs w:val="28"/>
        </w:rPr>
        <w:t>Семейство систем IMT-2000</w:t>
      </w:r>
    </w:p>
    <w:p w:rsidR="00720F3E" w:rsidRPr="00A67D2F" w:rsidRDefault="00720F3E" w:rsidP="00720F3E">
      <w:pPr>
        <w:jc w:val="both"/>
        <w:rPr>
          <w:sz w:val="28"/>
          <w:szCs w:val="28"/>
        </w:rPr>
      </w:pPr>
    </w:p>
    <w:p w:rsidR="00720F3E" w:rsidRPr="00A67D2F" w:rsidRDefault="00720F3E" w:rsidP="00720F3E">
      <w:pPr>
        <w:jc w:val="both"/>
        <w:rPr>
          <w:sz w:val="28"/>
          <w:szCs w:val="28"/>
        </w:rPr>
      </w:pPr>
      <w:r w:rsidRPr="00A67D2F">
        <w:rPr>
          <w:sz w:val="28"/>
          <w:szCs w:val="28"/>
        </w:rPr>
        <w:t>Содержание.</w:t>
      </w:r>
    </w:p>
    <w:p w:rsidR="00720F3E" w:rsidRPr="00A67D2F" w:rsidRDefault="00720F3E" w:rsidP="00720F3E">
      <w:pPr>
        <w:jc w:val="both"/>
        <w:rPr>
          <w:sz w:val="28"/>
          <w:szCs w:val="28"/>
        </w:rPr>
      </w:pPr>
      <w:r w:rsidRPr="00A67D2F">
        <w:rPr>
          <w:sz w:val="28"/>
          <w:szCs w:val="28"/>
        </w:rPr>
        <w:t xml:space="preserve">3.2. Семейство систем IMT-2000 </w:t>
      </w:r>
    </w:p>
    <w:p w:rsidR="00720F3E" w:rsidRPr="00A67D2F" w:rsidRDefault="00720F3E" w:rsidP="00720F3E">
      <w:pPr>
        <w:jc w:val="both"/>
        <w:rPr>
          <w:sz w:val="28"/>
          <w:szCs w:val="28"/>
        </w:rPr>
      </w:pPr>
      <w:r w:rsidRPr="00A67D2F">
        <w:rPr>
          <w:sz w:val="28"/>
          <w:szCs w:val="28"/>
        </w:rPr>
        <w:t xml:space="preserve">3.2.1. CDMA2000 </w:t>
      </w:r>
    </w:p>
    <w:p w:rsidR="00720F3E" w:rsidRPr="00A67D2F" w:rsidRDefault="00720F3E" w:rsidP="00720F3E">
      <w:pPr>
        <w:jc w:val="both"/>
        <w:rPr>
          <w:sz w:val="28"/>
          <w:szCs w:val="28"/>
        </w:rPr>
      </w:pPr>
      <w:r w:rsidRPr="00A67D2F">
        <w:rPr>
          <w:sz w:val="28"/>
          <w:szCs w:val="28"/>
        </w:rPr>
        <w:t xml:space="preserve">3.2.2. Стандарт UMTS </w:t>
      </w:r>
    </w:p>
    <w:p w:rsidR="00720F3E" w:rsidRPr="00A67D2F" w:rsidRDefault="00720F3E" w:rsidP="00720F3E">
      <w:pPr>
        <w:jc w:val="both"/>
        <w:rPr>
          <w:sz w:val="28"/>
          <w:szCs w:val="28"/>
        </w:rPr>
      </w:pPr>
      <w:r w:rsidRPr="00A67D2F">
        <w:rPr>
          <w:sz w:val="28"/>
          <w:szCs w:val="28"/>
        </w:rPr>
        <w:t xml:space="preserve">3.2.2.1. Общая характеристика </w:t>
      </w:r>
    </w:p>
    <w:p w:rsidR="00720F3E" w:rsidRPr="00A67D2F" w:rsidRDefault="00720F3E" w:rsidP="00720F3E">
      <w:pPr>
        <w:jc w:val="both"/>
        <w:rPr>
          <w:sz w:val="28"/>
          <w:szCs w:val="28"/>
        </w:rPr>
      </w:pPr>
      <w:r w:rsidRPr="00A67D2F">
        <w:rPr>
          <w:sz w:val="28"/>
          <w:szCs w:val="28"/>
        </w:rPr>
        <w:t xml:space="preserve">3.2.2.2. Структура сети </w:t>
      </w:r>
    </w:p>
    <w:p w:rsidR="00720F3E" w:rsidRPr="00A67D2F" w:rsidRDefault="00720F3E" w:rsidP="00720F3E">
      <w:pPr>
        <w:jc w:val="both"/>
        <w:rPr>
          <w:sz w:val="28"/>
          <w:szCs w:val="28"/>
        </w:rPr>
      </w:pPr>
      <w:r w:rsidRPr="00A67D2F">
        <w:rPr>
          <w:sz w:val="28"/>
          <w:szCs w:val="28"/>
        </w:rPr>
        <w:t xml:space="preserve">3.2.2.3. Канальная структура </w:t>
      </w:r>
    </w:p>
    <w:p w:rsidR="00720F3E" w:rsidRPr="00A67D2F" w:rsidRDefault="00720F3E" w:rsidP="00720F3E">
      <w:pPr>
        <w:jc w:val="both"/>
        <w:rPr>
          <w:sz w:val="23"/>
        </w:rPr>
      </w:pPr>
      <w:r w:rsidRPr="00A67D2F">
        <w:rPr>
          <w:sz w:val="28"/>
          <w:szCs w:val="28"/>
        </w:rPr>
        <w:t xml:space="preserve">3.2.2.4. Технология HSDPA </w:t>
      </w:r>
    </w:p>
    <w:bookmarkEnd w:id="0"/>
    <w:p w:rsidR="00720F3E" w:rsidRDefault="00720F3E" w:rsidP="00720F3E">
      <w:pPr>
        <w:pStyle w:val="a3"/>
        <w:spacing w:before="1"/>
        <w:ind w:left="0"/>
        <w:rPr>
          <w:rFonts w:ascii="Cambria"/>
          <w:b/>
          <w:sz w:val="25"/>
        </w:rPr>
      </w:pPr>
    </w:p>
    <w:p w:rsidR="00720F3E" w:rsidRPr="00560F7D" w:rsidRDefault="00720F3E" w:rsidP="00500EA4">
      <w:pPr>
        <w:pStyle w:val="a7"/>
        <w:numPr>
          <w:ilvl w:val="1"/>
          <w:numId w:val="6"/>
        </w:numPr>
        <w:jc w:val="both"/>
        <w:rPr>
          <w:b/>
          <w:sz w:val="28"/>
          <w:szCs w:val="28"/>
        </w:rPr>
      </w:pPr>
      <w:r w:rsidRPr="00560F7D">
        <w:rPr>
          <w:b/>
          <w:sz w:val="28"/>
          <w:szCs w:val="28"/>
        </w:rPr>
        <w:t xml:space="preserve">Семейство систем IMT-2000 </w:t>
      </w:r>
    </w:p>
    <w:p w:rsidR="00720F3E" w:rsidRPr="00560F7D" w:rsidRDefault="00720F3E" w:rsidP="00720F3E">
      <w:pPr>
        <w:pStyle w:val="a7"/>
        <w:rPr>
          <w:b/>
          <w:sz w:val="28"/>
          <w:szCs w:val="28"/>
        </w:rPr>
      </w:pPr>
    </w:p>
    <w:p w:rsidR="00720F3E" w:rsidRDefault="00720F3E" w:rsidP="00720F3E">
      <w:pPr>
        <w:pStyle w:val="a3"/>
        <w:spacing w:line="235" w:lineRule="auto"/>
        <w:ind w:right="470" w:firstLine="510"/>
        <w:jc w:val="both"/>
      </w:pPr>
      <w:r>
        <w:t>IMT-2000 (</w:t>
      </w:r>
      <w:proofErr w:type="spellStart"/>
      <w:r>
        <w:rPr>
          <w:i/>
        </w:rPr>
        <w:t>International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Mobile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Telecommunications</w:t>
      </w:r>
      <w:proofErr w:type="spellEnd"/>
      <w:r>
        <w:rPr>
          <w:i/>
        </w:rPr>
        <w:t xml:space="preserve"> – 2000</w:t>
      </w:r>
      <w:r>
        <w:t>) 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Международным</w:t>
      </w:r>
      <w:r>
        <w:rPr>
          <w:spacing w:val="1"/>
        </w:rPr>
        <w:t xml:space="preserve"> </w:t>
      </w:r>
      <w:r>
        <w:t>Институтом</w:t>
      </w:r>
      <w:r>
        <w:rPr>
          <w:spacing w:val="-67"/>
        </w:rPr>
        <w:t xml:space="preserve"> </w:t>
      </w:r>
      <w:r>
        <w:t>Электросвязи (ITU), касающиеся вопросов использования часто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rPr>
          <w:spacing w:val="8"/>
        </w:rPr>
        <w:t xml:space="preserve"> </w:t>
      </w:r>
      <w:r>
        <w:t>спектра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технических</w:t>
      </w:r>
      <w:r>
        <w:rPr>
          <w:spacing w:val="7"/>
        </w:rPr>
        <w:t xml:space="preserve"> </w:t>
      </w:r>
      <w:r>
        <w:t>особенностей</w:t>
      </w:r>
      <w:r>
        <w:rPr>
          <w:spacing w:val="8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всего</w:t>
      </w:r>
      <w:r>
        <w:rPr>
          <w:spacing w:val="9"/>
        </w:rPr>
        <w:t xml:space="preserve"> </w:t>
      </w:r>
      <w:r>
        <w:t>семейства</w:t>
      </w:r>
    </w:p>
    <w:p w:rsidR="00720F3E" w:rsidRDefault="00720F3E" w:rsidP="00720F3E">
      <w:pPr>
        <w:pStyle w:val="a3"/>
        <w:spacing w:before="93" w:line="235" w:lineRule="auto"/>
        <w:ind w:right="470" w:hanging="1"/>
        <w:jc w:val="both"/>
      </w:pPr>
      <w:r>
        <w:t>стандартов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поколения.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описывают</w:t>
      </w:r>
      <w:r>
        <w:rPr>
          <w:spacing w:val="1"/>
        </w:rPr>
        <w:t xml:space="preserve"> </w:t>
      </w:r>
      <w:r>
        <w:t>пути</w:t>
      </w:r>
      <w:r>
        <w:rPr>
          <w:spacing w:val="-67"/>
        </w:rPr>
        <w:t xml:space="preserve"> </w:t>
      </w:r>
      <w:r>
        <w:t>эволюции существующих в мире стандартов второго поколения в</w:t>
      </w:r>
      <w:r>
        <w:rPr>
          <w:spacing w:val="1"/>
        </w:rPr>
        <w:t xml:space="preserve"> </w:t>
      </w:r>
      <w:r>
        <w:t>стандарты</w:t>
      </w:r>
      <w:r>
        <w:rPr>
          <w:spacing w:val="-2"/>
        </w:rPr>
        <w:t xml:space="preserve"> </w:t>
      </w:r>
      <w:r>
        <w:t>третьего поколения.</w:t>
      </w:r>
    </w:p>
    <w:p w:rsidR="00720F3E" w:rsidRDefault="00720F3E" w:rsidP="00720F3E">
      <w:pPr>
        <w:pStyle w:val="a3"/>
        <w:spacing w:before="4" w:line="244" w:lineRule="auto"/>
        <w:ind w:right="469" w:firstLine="510"/>
        <w:jc w:val="both"/>
      </w:pPr>
      <w:r>
        <w:t>Согласно</w:t>
      </w:r>
      <w:r>
        <w:rPr>
          <w:spacing w:val="1"/>
        </w:rPr>
        <w:t xml:space="preserve"> </w:t>
      </w:r>
      <w:r>
        <w:t>рекомендациям</w:t>
      </w:r>
      <w:r>
        <w:rPr>
          <w:spacing w:val="1"/>
        </w:rPr>
        <w:t xml:space="preserve"> </w:t>
      </w:r>
      <w:r>
        <w:t>ITU</w:t>
      </w:r>
      <w:r>
        <w:rPr>
          <w:spacing w:val="1"/>
        </w:rPr>
        <w:t xml:space="preserve"> </w:t>
      </w:r>
      <w:r>
        <w:t>определено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мобильной связи третьего поколения. Вместе эти пять стандартов</w:t>
      </w:r>
      <w:r>
        <w:rPr>
          <w:spacing w:val="1"/>
        </w:rPr>
        <w:t xml:space="preserve"> </w:t>
      </w:r>
      <w:r>
        <w:t>образуют</w:t>
      </w:r>
      <w:r>
        <w:rPr>
          <w:spacing w:val="-1"/>
        </w:rPr>
        <w:t xml:space="preserve"> </w:t>
      </w:r>
      <w:r>
        <w:t>семейство</w:t>
      </w:r>
      <w:r>
        <w:rPr>
          <w:spacing w:val="1"/>
        </w:rPr>
        <w:t xml:space="preserve"> </w:t>
      </w:r>
      <w:r>
        <w:t>систем</w:t>
      </w:r>
      <w:r>
        <w:rPr>
          <w:spacing w:val="-1"/>
        </w:rPr>
        <w:t xml:space="preserve"> </w:t>
      </w:r>
      <w:r>
        <w:t>IMT-2000 (рис.</w:t>
      </w:r>
      <w:r>
        <w:rPr>
          <w:spacing w:val="-2"/>
        </w:rPr>
        <w:t xml:space="preserve"> </w:t>
      </w:r>
      <w:r>
        <w:t>48).</w:t>
      </w:r>
    </w:p>
    <w:p w:rsidR="00720F3E" w:rsidRDefault="00720F3E" w:rsidP="00720F3E">
      <w:pPr>
        <w:pStyle w:val="a3"/>
        <w:spacing w:before="2"/>
        <w:ind w:left="0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B6A7878" wp14:editId="1E9C7D05">
            <wp:simplePos x="0" y="0"/>
            <wp:positionH relativeFrom="page">
              <wp:posOffset>1341121</wp:posOffset>
            </wp:positionH>
            <wp:positionV relativeFrom="paragraph">
              <wp:posOffset>230814</wp:posOffset>
            </wp:positionV>
            <wp:extent cx="4563173" cy="1196435"/>
            <wp:effectExtent l="0" t="0" r="0" b="0"/>
            <wp:wrapTopAndBottom/>
            <wp:docPr id="113" name="image4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41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3173" cy="1196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0F3E" w:rsidRDefault="00720F3E" w:rsidP="00720F3E">
      <w:pPr>
        <w:spacing w:before="103"/>
        <w:ind w:left="980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48.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2"/>
          <w:sz w:val="24"/>
        </w:rPr>
        <w:t xml:space="preserve"> </w:t>
      </w:r>
      <w:r>
        <w:rPr>
          <w:sz w:val="24"/>
        </w:rPr>
        <w:t>IMT-2000</w:t>
      </w:r>
    </w:p>
    <w:p w:rsidR="00720F3E" w:rsidRDefault="00720F3E" w:rsidP="00720F3E">
      <w:pPr>
        <w:pStyle w:val="a3"/>
        <w:spacing w:before="11"/>
        <w:ind w:left="0"/>
        <w:rPr>
          <w:sz w:val="29"/>
        </w:rPr>
      </w:pPr>
    </w:p>
    <w:p w:rsidR="00720F3E" w:rsidRDefault="00720F3E" w:rsidP="00720F3E">
      <w:pPr>
        <w:pStyle w:val="a3"/>
        <w:spacing w:line="242" w:lineRule="auto"/>
        <w:ind w:right="467" w:firstLine="510"/>
        <w:jc w:val="both"/>
      </w:pPr>
      <w:r>
        <w:t>Технология IMT-2000 – это фактически всем известный ста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дарт</w:t>
      </w:r>
      <w:proofErr w:type="spellEnd"/>
      <w:r>
        <w:rPr>
          <w:spacing w:val="-14"/>
        </w:rPr>
        <w:t xml:space="preserve"> </w:t>
      </w:r>
      <w:r>
        <w:t>3G.</w:t>
      </w:r>
      <w:r>
        <w:rPr>
          <w:spacing w:val="-12"/>
        </w:rPr>
        <w:t xml:space="preserve"> </w:t>
      </w:r>
      <w:r>
        <w:t>Данная</w:t>
      </w:r>
      <w:r>
        <w:rPr>
          <w:spacing w:val="-12"/>
        </w:rPr>
        <w:t xml:space="preserve"> </w:t>
      </w:r>
      <w:r>
        <w:t>аббревиатура</w:t>
      </w:r>
      <w:r>
        <w:rPr>
          <w:spacing w:val="-13"/>
        </w:rPr>
        <w:t xml:space="preserve"> </w:t>
      </w:r>
      <w:r>
        <w:t>объединяет</w:t>
      </w:r>
      <w:r>
        <w:rPr>
          <w:spacing w:val="-12"/>
        </w:rPr>
        <w:t xml:space="preserve"> </w:t>
      </w:r>
      <w:r>
        <w:t>пять</w:t>
      </w:r>
      <w:r>
        <w:rPr>
          <w:spacing w:val="-12"/>
        </w:rPr>
        <w:t xml:space="preserve"> </w:t>
      </w:r>
      <w:r>
        <w:t>стандартов,</w:t>
      </w:r>
      <w:r>
        <w:rPr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3G-</w:t>
      </w:r>
      <w:r>
        <w:rPr>
          <w:spacing w:val="-68"/>
        </w:rPr>
        <w:t xml:space="preserve"> </w:t>
      </w:r>
      <w:r>
        <w:rPr>
          <w:spacing w:val="-3"/>
        </w:rPr>
        <w:t>решений:</w:t>
      </w:r>
      <w:r>
        <w:rPr>
          <w:spacing w:val="-14"/>
        </w:rPr>
        <w:t xml:space="preserve"> </w:t>
      </w:r>
      <w:r>
        <w:rPr>
          <w:spacing w:val="-3"/>
        </w:rPr>
        <w:t>CDMA2000,</w:t>
      </w:r>
      <w:r>
        <w:rPr>
          <w:spacing w:val="-14"/>
        </w:rPr>
        <w:t xml:space="preserve"> </w:t>
      </w:r>
      <w:r>
        <w:rPr>
          <w:spacing w:val="-3"/>
        </w:rPr>
        <w:t>W-CDMA,</w:t>
      </w:r>
      <w:r>
        <w:rPr>
          <w:spacing w:val="-14"/>
        </w:rPr>
        <w:t xml:space="preserve"> </w:t>
      </w:r>
      <w:r>
        <w:rPr>
          <w:spacing w:val="-3"/>
        </w:rPr>
        <w:t>TD-CDMA/TD-SCDMA,</w:t>
      </w:r>
      <w:r>
        <w:rPr>
          <w:spacing w:val="-13"/>
        </w:rPr>
        <w:t xml:space="preserve"> </w:t>
      </w:r>
      <w:r>
        <w:rPr>
          <w:spacing w:val="-3"/>
        </w:rPr>
        <w:t>UWC-136</w:t>
      </w:r>
    </w:p>
    <w:p w:rsidR="00720F3E" w:rsidRDefault="00720F3E" w:rsidP="00720F3E">
      <w:pPr>
        <w:pStyle w:val="a3"/>
        <w:spacing w:line="242" w:lineRule="auto"/>
        <w:ind w:right="471" w:hanging="1"/>
        <w:jc w:val="both"/>
      </w:pPr>
      <w:r>
        <w:t>и DECT. Из них полноценно работают и обеспечивают полное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крытие</w:t>
      </w:r>
      <w:proofErr w:type="spellEnd"/>
      <w:r>
        <w:rPr>
          <w:spacing w:val="-3"/>
        </w:rPr>
        <w:t xml:space="preserve"> </w:t>
      </w:r>
      <w:r>
        <w:t>только первые</w:t>
      </w:r>
      <w:r>
        <w:rPr>
          <w:spacing w:val="-1"/>
        </w:rPr>
        <w:t xml:space="preserve"> </w:t>
      </w:r>
      <w:r>
        <w:t>три.</w:t>
      </w:r>
    </w:p>
    <w:p w:rsidR="00720F3E" w:rsidRDefault="00720F3E" w:rsidP="00720F3E">
      <w:pPr>
        <w:pStyle w:val="a3"/>
        <w:spacing w:line="321" w:lineRule="exact"/>
        <w:ind w:left="651"/>
        <w:jc w:val="both"/>
      </w:pPr>
      <w:r>
        <w:t>IMT-2000</w:t>
      </w:r>
      <w:r>
        <w:rPr>
          <w:spacing w:val="-5"/>
        </w:rPr>
        <w:t xml:space="preserve"> </w:t>
      </w:r>
      <w:r>
        <w:t>обеспечивает:</w:t>
      </w:r>
    </w:p>
    <w:p w:rsidR="00720F3E" w:rsidRDefault="00720F3E" w:rsidP="00500EA4">
      <w:pPr>
        <w:pStyle w:val="a7"/>
        <w:numPr>
          <w:ilvl w:val="0"/>
          <w:numId w:val="5"/>
        </w:numPr>
        <w:tabs>
          <w:tab w:val="left" w:pos="926"/>
        </w:tabs>
        <w:spacing w:before="2"/>
        <w:ind w:right="472" w:firstLine="510"/>
        <w:jc w:val="both"/>
        <w:rPr>
          <w:sz w:val="28"/>
        </w:rPr>
      </w:pPr>
      <w:r>
        <w:rPr>
          <w:sz w:val="28"/>
        </w:rPr>
        <w:t>высокую скорость передачи данных как внутри помещений,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и на</w:t>
      </w:r>
      <w:r>
        <w:rPr>
          <w:spacing w:val="-1"/>
          <w:sz w:val="28"/>
        </w:rPr>
        <w:t xml:space="preserve"> </w:t>
      </w:r>
      <w:r>
        <w:rPr>
          <w:sz w:val="28"/>
        </w:rPr>
        <w:t>открытой местности;</w:t>
      </w:r>
    </w:p>
    <w:p w:rsidR="00720F3E" w:rsidRDefault="00720F3E" w:rsidP="00500EA4">
      <w:pPr>
        <w:pStyle w:val="a7"/>
        <w:numPr>
          <w:ilvl w:val="0"/>
          <w:numId w:val="5"/>
        </w:numPr>
        <w:tabs>
          <w:tab w:val="left" w:pos="926"/>
        </w:tabs>
        <w:spacing w:before="4"/>
        <w:ind w:left="925" w:hanging="275"/>
        <w:jc w:val="both"/>
        <w:rPr>
          <w:sz w:val="28"/>
        </w:rPr>
      </w:pPr>
      <w:r>
        <w:rPr>
          <w:sz w:val="28"/>
        </w:rPr>
        <w:t>симметричную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асимметричную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передачу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данных;</w:t>
      </w:r>
    </w:p>
    <w:p w:rsidR="00720F3E" w:rsidRDefault="00720F3E" w:rsidP="00500EA4">
      <w:pPr>
        <w:pStyle w:val="a7"/>
        <w:numPr>
          <w:ilvl w:val="0"/>
          <w:numId w:val="5"/>
        </w:numPr>
        <w:tabs>
          <w:tab w:val="left" w:pos="926"/>
        </w:tabs>
        <w:spacing w:before="2" w:line="242" w:lineRule="auto"/>
        <w:ind w:right="472" w:firstLine="510"/>
        <w:jc w:val="both"/>
        <w:rPr>
          <w:sz w:val="28"/>
        </w:rPr>
      </w:pPr>
      <w:r>
        <w:rPr>
          <w:sz w:val="28"/>
        </w:rPr>
        <w:t xml:space="preserve">поддержку канальной и пакетной коммутации для </w:t>
      </w:r>
      <w:proofErr w:type="spellStart"/>
      <w:r>
        <w:rPr>
          <w:sz w:val="28"/>
        </w:rPr>
        <w:t>обесп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чения</w:t>
      </w:r>
      <w:proofErr w:type="spellEnd"/>
      <w:r>
        <w:rPr>
          <w:sz w:val="28"/>
        </w:rPr>
        <w:t xml:space="preserve"> таких сервисов, как </w:t>
      </w:r>
      <w:proofErr w:type="spellStart"/>
      <w:r>
        <w:rPr>
          <w:sz w:val="28"/>
        </w:rPr>
        <w:t>Internet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Protocol</w:t>
      </w:r>
      <w:proofErr w:type="spellEnd"/>
      <w:r>
        <w:rPr>
          <w:sz w:val="28"/>
        </w:rPr>
        <w:t xml:space="preserve"> (IP) и </w:t>
      </w:r>
      <w:proofErr w:type="spellStart"/>
      <w:r>
        <w:rPr>
          <w:sz w:val="28"/>
        </w:rPr>
        <w:t>Real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Time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Video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(видео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-2"/>
          <w:sz w:val="28"/>
        </w:rPr>
        <w:t xml:space="preserve"> </w:t>
      </w:r>
      <w:r>
        <w:rPr>
          <w:sz w:val="28"/>
        </w:rPr>
        <w:t>реального времени);</w:t>
      </w:r>
    </w:p>
    <w:p w:rsidR="00720F3E" w:rsidRDefault="00720F3E" w:rsidP="00500EA4">
      <w:pPr>
        <w:pStyle w:val="a7"/>
        <w:numPr>
          <w:ilvl w:val="0"/>
          <w:numId w:val="5"/>
        </w:numPr>
        <w:tabs>
          <w:tab w:val="left" w:pos="926"/>
        </w:tabs>
        <w:ind w:right="472" w:firstLine="510"/>
        <w:jc w:val="both"/>
        <w:rPr>
          <w:sz w:val="28"/>
        </w:rPr>
      </w:pPr>
      <w:r>
        <w:rPr>
          <w:sz w:val="28"/>
        </w:rPr>
        <w:t>высокое качество голоса, не уступающее качеству голоса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передаче по проводной линии;</w:t>
      </w:r>
    </w:p>
    <w:p w:rsidR="00720F3E" w:rsidRDefault="00720F3E" w:rsidP="00500EA4">
      <w:pPr>
        <w:pStyle w:val="a7"/>
        <w:numPr>
          <w:ilvl w:val="0"/>
          <w:numId w:val="5"/>
        </w:numPr>
        <w:tabs>
          <w:tab w:val="left" w:pos="926"/>
        </w:tabs>
        <w:spacing w:before="2"/>
        <w:ind w:right="471" w:firstLine="509"/>
        <w:jc w:val="both"/>
        <w:rPr>
          <w:sz w:val="28"/>
        </w:rPr>
      </w:pPr>
      <w:r>
        <w:rPr>
          <w:sz w:val="28"/>
        </w:rPr>
        <w:t>большую компактность спектра и более эффективное его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использование;</w:t>
      </w:r>
    </w:p>
    <w:p w:rsidR="00720F3E" w:rsidRDefault="00720F3E" w:rsidP="00500EA4">
      <w:pPr>
        <w:pStyle w:val="a7"/>
        <w:numPr>
          <w:ilvl w:val="0"/>
          <w:numId w:val="5"/>
        </w:numPr>
        <w:tabs>
          <w:tab w:val="left" w:pos="926"/>
        </w:tabs>
        <w:spacing w:before="4"/>
        <w:ind w:left="925" w:hanging="275"/>
        <w:jc w:val="both"/>
        <w:rPr>
          <w:sz w:val="28"/>
        </w:rPr>
      </w:pPr>
      <w:r>
        <w:rPr>
          <w:sz w:val="28"/>
        </w:rPr>
        <w:t>возможность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глобального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роуминга.</w:t>
      </w:r>
    </w:p>
    <w:p w:rsidR="00720F3E" w:rsidRDefault="00720F3E" w:rsidP="00720F3E">
      <w:pPr>
        <w:pStyle w:val="a3"/>
        <w:spacing w:before="1" w:line="242" w:lineRule="auto"/>
        <w:ind w:right="471" w:firstLine="509"/>
        <w:jc w:val="both"/>
      </w:pPr>
      <w:r>
        <w:t xml:space="preserve">Программа IMT-2000 базируется на ряде признаков, </w:t>
      </w:r>
      <w:proofErr w:type="spellStart"/>
      <w:r>
        <w:t>опред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ляющих</w:t>
      </w:r>
      <w:proofErr w:type="spellEnd"/>
      <w:r>
        <w:t xml:space="preserve"> принципы построения систем третьего поколения и их</w:t>
      </w:r>
      <w:r>
        <w:rPr>
          <w:spacing w:val="1"/>
        </w:rPr>
        <w:t xml:space="preserve"> </w:t>
      </w:r>
      <w:r>
        <w:t>архитектуру. Они должны обеспечивать определенные значения</w:t>
      </w:r>
      <w:r>
        <w:rPr>
          <w:spacing w:val="1"/>
        </w:rPr>
        <w:t xml:space="preserve"> </w:t>
      </w:r>
      <w:r>
        <w:t>скорости передачи для различных степеней мобильности абонента</w:t>
      </w:r>
      <w:r>
        <w:rPr>
          <w:spacing w:val="-67"/>
        </w:rPr>
        <w:t xml:space="preserve"> </w:t>
      </w:r>
      <w:r>
        <w:t>(т. е. разных скоростей его движения) в зависимости от величины</w:t>
      </w:r>
      <w:r>
        <w:rPr>
          <w:spacing w:val="1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покрытия:</w:t>
      </w:r>
    </w:p>
    <w:p w:rsidR="00720F3E" w:rsidRDefault="00720F3E" w:rsidP="00720F3E">
      <w:pPr>
        <w:pStyle w:val="a3"/>
        <w:spacing w:before="4"/>
        <w:ind w:left="0"/>
        <w:rPr>
          <w:sz w:val="17"/>
        </w:rPr>
      </w:pPr>
    </w:p>
    <w:p w:rsidR="00720F3E" w:rsidRDefault="00720F3E" w:rsidP="00500EA4">
      <w:pPr>
        <w:pStyle w:val="a7"/>
        <w:numPr>
          <w:ilvl w:val="0"/>
          <w:numId w:val="5"/>
        </w:numPr>
        <w:tabs>
          <w:tab w:val="left" w:pos="851"/>
        </w:tabs>
        <w:spacing w:before="101" w:line="342" w:lineRule="exact"/>
        <w:ind w:left="850" w:hanging="200"/>
        <w:jc w:val="both"/>
        <w:rPr>
          <w:sz w:val="28"/>
        </w:rPr>
      </w:pPr>
      <w:proofErr w:type="gramStart"/>
      <w:r>
        <w:rPr>
          <w:sz w:val="28"/>
        </w:rPr>
        <w:t>до</w:t>
      </w:r>
      <w:r>
        <w:rPr>
          <w:spacing w:val="53"/>
          <w:sz w:val="28"/>
        </w:rPr>
        <w:t xml:space="preserve"> </w:t>
      </w:r>
      <w:r>
        <w:rPr>
          <w:sz w:val="28"/>
        </w:rPr>
        <w:t>2,048</w:t>
      </w:r>
      <w:r>
        <w:rPr>
          <w:spacing w:val="52"/>
          <w:sz w:val="28"/>
        </w:rPr>
        <w:t xml:space="preserve"> </w:t>
      </w:r>
      <w:r>
        <w:rPr>
          <w:sz w:val="28"/>
        </w:rPr>
        <w:t>Мбит/с</w:t>
      </w:r>
      <w:r>
        <w:rPr>
          <w:spacing w:val="52"/>
          <w:sz w:val="28"/>
        </w:rPr>
        <w:t xml:space="preserve"> </w:t>
      </w:r>
      <w:r>
        <w:rPr>
          <w:sz w:val="28"/>
        </w:rPr>
        <w:t>при</w:t>
      </w:r>
      <w:r>
        <w:rPr>
          <w:spacing w:val="53"/>
          <w:sz w:val="28"/>
        </w:rPr>
        <w:t xml:space="preserve"> </w:t>
      </w:r>
      <w:r>
        <w:rPr>
          <w:sz w:val="28"/>
        </w:rPr>
        <w:t>низкой</w:t>
      </w:r>
      <w:r>
        <w:rPr>
          <w:spacing w:val="53"/>
          <w:sz w:val="28"/>
        </w:rPr>
        <w:t xml:space="preserve"> </w:t>
      </w:r>
      <w:r>
        <w:rPr>
          <w:sz w:val="28"/>
        </w:rPr>
        <w:t>мобильности</w:t>
      </w:r>
      <w:r>
        <w:rPr>
          <w:spacing w:val="53"/>
          <w:sz w:val="28"/>
        </w:rPr>
        <w:t xml:space="preserve"> </w:t>
      </w:r>
      <w:r>
        <w:rPr>
          <w:sz w:val="28"/>
        </w:rPr>
        <w:t>(скорость</w:t>
      </w:r>
      <w:r>
        <w:rPr>
          <w:spacing w:val="52"/>
          <w:sz w:val="28"/>
        </w:rPr>
        <w:t xml:space="preserve"> </w:t>
      </w:r>
      <w:r>
        <w:rPr>
          <w:sz w:val="28"/>
        </w:rPr>
        <w:t>менее</w:t>
      </w:r>
      <w:proofErr w:type="gramEnd"/>
    </w:p>
    <w:p w:rsidR="00720F3E" w:rsidRDefault="00720F3E" w:rsidP="00720F3E">
      <w:pPr>
        <w:pStyle w:val="a3"/>
        <w:spacing w:line="321" w:lineRule="exact"/>
        <w:jc w:val="both"/>
      </w:pPr>
      <w:r>
        <w:t>3</w:t>
      </w:r>
      <w:r>
        <w:rPr>
          <w:spacing w:val="-3"/>
        </w:rPr>
        <w:t xml:space="preserve"> </w:t>
      </w:r>
      <w:r>
        <w:t>км/ч)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локальной</w:t>
      </w:r>
      <w:r>
        <w:rPr>
          <w:spacing w:val="-2"/>
        </w:rPr>
        <w:t xml:space="preserve"> </w:t>
      </w:r>
      <w:r>
        <w:t>зоне</w:t>
      </w:r>
      <w:r>
        <w:rPr>
          <w:spacing w:val="-3"/>
        </w:rPr>
        <w:t xml:space="preserve"> </w:t>
      </w:r>
      <w:r>
        <w:t>покрытия;</w:t>
      </w:r>
    </w:p>
    <w:p w:rsidR="00720F3E" w:rsidRDefault="00720F3E" w:rsidP="00720F3E">
      <w:pPr>
        <w:pStyle w:val="a7"/>
        <w:numPr>
          <w:ilvl w:val="0"/>
          <w:numId w:val="1"/>
        </w:numPr>
        <w:tabs>
          <w:tab w:val="left" w:pos="851"/>
        </w:tabs>
        <w:spacing w:before="1"/>
        <w:ind w:right="471" w:firstLine="510"/>
        <w:jc w:val="both"/>
        <w:rPr>
          <w:sz w:val="28"/>
        </w:rPr>
      </w:pPr>
      <w:r>
        <w:rPr>
          <w:sz w:val="28"/>
        </w:rPr>
        <w:t>до 144 кбит/с при высокой мобильности (до 120 км/ч) и ш</w:t>
      </w:r>
      <w:proofErr w:type="gramStart"/>
      <w:r>
        <w:rPr>
          <w:sz w:val="28"/>
        </w:rPr>
        <w:t>и-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рокой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зоне</w:t>
      </w:r>
      <w:r>
        <w:rPr>
          <w:spacing w:val="-1"/>
          <w:sz w:val="28"/>
        </w:rPr>
        <w:t xml:space="preserve"> </w:t>
      </w:r>
      <w:r>
        <w:rPr>
          <w:sz w:val="28"/>
        </w:rPr>
        <w:t>покрытия;</w:t>
      </w:r>
    </w:p>
    <w:p w:rsidR="00720F3E" w:rsidRDefault="00720F3E" w:rsidP="00720F3E">
      <w:pPr>
        <w:pStyle w:val="a7"/>
        <w:numPr>
          <w:ilvl w:val="0"/>
          <w:numId w:val="1"/>
        </w:numPr>
        <w:tabs>
          <w:tab w:val="left" w:pos="851"/>
        </w:tabs>
        <w:ind w:right="471" w:firstLine="509"/>
        <w:jc w:val="both"/>
        <w:rPr>
          <w:sz w:val="28"/>
        </w:rPr>
      </w:pPr>
      <w:proofErr w:type="gramStart"/>
      <w:r>
        <w:rPr>
          <w:sz w:val="28"/>
        </w:rPr>
        <w:t>до 64 (144) кбит/с при глобальном покрытии (спутниковая</w:t>
      </w:r>
      <w:r>
        <w:rPr>
          <w:spacing w:val="1"/>
          <w:sz w:val="28"/>
        </w:rPr>
        <w:t xml:space="preserve"> </w:t>
      </w:r>
      <w:r>
        <w:rPr>
          <w:sz w:val="28"/>
        </w:rPr>
        <w:t>связь).</w:t>
      </w:r>
      <w:proofErr w:type="gramEnd"/>
    </w:p>
    <w:p w:rsidR="00720F3E" w:rsidRDefault="00720F3E" w:rsidP="00720F3E">
      <w:pPr>
        <w:pStyle w:val="a3"/>
        <w:ind w:right="469" w:firstLine="510"/>
        <w:jc w:val="both"/>
      </w:pPr>
      <w:r>
        <w:t>Что же касается набора услуг, то он фактически приближается</w:t>
      </w:r>
      <w:r>
        <w:rPr>
          <w:spacing w:val="-67"/>
        </w:rPr>
        <w:t xml:space="preserve"> </w:t>
      </w:r>
      <w:r>
        <w:t xml:space="preserve">к </w:t>
      </w:r>
      <w:proofErr w:type="gramStart"/>
      <w:r>
        <w:t>предоставляемому</w:t>
      </w:r>
      <w:proofErr w:type="gramEnd"/>
      <w:r>
        <w:t xml:space="preserve"> в сетях фиксированной связи. Это и высок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скоростной доступ в </w:t>
      </w:r>
      <w:proofErr w:type="spellStart"/>
      <w:r>
        <w:t>Internet</w:t>
      </w:r>
      <w:proofErr w:type="spellEnd"/>
      <w:r>
        <w:t>, и мультимедиа. Достижение таких</w:t>
      </w:r>
      <w:r>
        <w:rPr>
          <w:spacing w:val="1"/>
        </w:rPr>
        <w:t xml:space="preserve"> </w:t>
      </w:r>
      <w:r>
        <w:t>высоких скоростей при ограниченном частотном ресурсе и работе</w:t>
      </w:r>
      <w:r>
        <w:rPr>
          <w:spacing w:val="1"/>
        </w:rPr>
        <w:t xml:space="preserve"> </w:t>
      </w:r>
      <w:r>
        <w:t>в каналах с замираниями потребовало разработки принципиально</w:t>
      </w:r>
      <w:r>
        <w:rPr>
          <w:spacing w:val="1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подходов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 xml:space="preserve">построению </w:t>
      </w:r>
      <w:proofErr w:type="spellStart"/>
      <w:r>
        <w:t>радиоинтерфейса</w:t>
      </w:r>
      <w:proofErr w:type="spellEnd"/>
      <w:r>
        <w:t>.</w:t>
      </w:r>
    </w:p>
    <w:p w:rsidR="00720F3E" w:rsidRDefault="00720F3E" w:rsidP="00720F3E">
      <w:pPr>
        <w:pStyle w:val="a3"/>
        <w:ind w:right="470" w:firstLine="510"/>
        <w:jc w:val="both"/>
      </w:pPr>
      <w:r>
        <w:t xml:space="preserve">Архитектура систем включает два основных элемента: </w:t>
      </w:r>
      <w:proofErr w:type="spellStart"/>
      <w:r>
        <w:t>cет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вую</w:t>
      </w:r>
      <w:proofErr w:type="spellEnd"/>
      <w:r>
        <w:t xml:space="preserve"> инфраструктуру (</w:t>
      </w:r>
      <w:proofErr w:type="spellStart"/>
      <w:r>
        <w:t>Access</w:t>
      </w:r>
      <w:proofErr w:type="spellEnd"/>
      <w:r>
        <w:t xml:space="preserve"> </w:t>
      </w:r>
      <w:proofErr w:type="spellStart"/>
      <w:r>
        <w:t>Network</w:t>
      </w:r>
      <w:proofErr w:type="spellEnd"/>
      <w:r>
        <w:t>) и магистральные базовые</w:t>
      </w:r>
      <w:r>
        <w:rPr>
          <w:spacing w:val="1"/>
        </w:rPr>
        <w:t xml:space="preserve"> </w:t>
      </w:r>
      <w:r>
        <w:t>сети (</w:t>
      </w:r>
      <w:proofErr w:type="spellStart"/>
      <w:r>
        <w:t>Core</w:t>
      </w:r>
      <w:proofErr w:type="spellEnd"/>
      <w:r>
        <w:t xml:space="preserve"> </w:t>
      </w:r>
      <w:proofErr w:type="spellStart"/>
      <w:r>
        <w:t>Network</w:t>
      </w:r>
      <w:proofErr w:type="spellEnd"/>
      <w:r>
        <w:t>). Такая структура обеспечивает возможность</w:t>
      </w:r>
      <w:r>
        <w:rPr>
          <w:spacing w:val="1"/>
        </w:rPr>
        <w:t xml:space="preserve"> </w:t>
      </w:r>
      <w:r>
        <w:t xml:space="preserve">наращивания инфраструктуры путем последовательной </w:t>
      </w:r>
      <w:proofErr w:type="spellStart"/>
      <w:r>
        <w:t>модиф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кации</w:t>
      </w:r>
      <w:proofErr w:type="spellEnd"/>
      <w:r>
        <w:rPr>
          <w:spacing w:val="-2"/>
        </w:rPr>
        <w:t xml:space="preserve"> </w:t>
      </w:r>
      <w:r>
        <w:t>ее составных</w:t>
      </w:r>
      <w:r>
        <w:rPr>
          <w:spacing w:val="1"/>
        </w:rPr>
        <w:t xml:space="preserve"> </w:t>
      </w:r>
      <w:r>
        <w:t>элементов.</w:t>
      </w:r>
    </w:p>
    <w:p w:rsidR="00720F3E" w:rsidRDefault="00720F3E" w:rsidP="00720F3E">
      <w:pPr>
        <w:pStyle w:val="a3"/>
        <w:ind w:right="470" w:firstLine="510"/>
        <w:jc w:val="both"/>
      </w:pPr>
      <w:r>
        <w:t>С учетом специфики сетей сотовой связи были разработаны</w:t>
      </w:r>
      <w:r>
        <w:rPr>
          <w:spacing w:val="1"/>
        </w:rPr>
        <w:t xml:space="preserve"> </w:t>
      </w:r>
      <w:r>
        <w:t>варианты миграции этих сетей в сети третьего поколения, пок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занные</w:t>
      </w:r>
      <w:proofErr w:type="spellEnd"/>
      <w:r>
        <w:rPr>
          <w:spacing w:val="-2"/>
        </w:rPr>
        <w:t xml:space="preserve"> </w:t>
      </w:r>
      <w:r>
        <w:t>на рис. 49.</w:t>
      </w:r>
    </w:p>
    <w:p w:rsidR="00720F3E" w:rsidRDefault="00720F3E" w:rsidP="00720F3E">
      <w:pPr>
        <w:pStyle w:val="a3"/>
        <w:spacing w:before="3"/>
        <w:ind w:left="0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3D5E9347" wp14:editId="7044E96D">
            <wp:simplePos x="0" y="0"/>
            <wp:positionH relativeFrom="page">
              <wp:posOffset>1209040</wp:posOffset>
            </wp:positionH>
            <wp:positionV relativeFrom="paragraph">
              <wp:posOffset>180107</wp:posOffset>
            </wp:positionV>
            <wp:extent cx="4825452" cy="2620041"/>
            <wp:effectExtent l="0" t="0" r="0" b="0"/>
            <wp:wrapTopAndBottom/>
            <wp:docPr id="115" name="image4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41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5452" cy="2620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0F3E" w:rsidRDefault="00720F3E" w:rsidP="00720F3E">
      <w:pPr>
        <w:spacing w:before="108"/>
        <w:ind w:left="511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49.</w:t>
      </w:r>
      <w:r>
        <w:rPr>
          <w:spacing w:val="-2"/>
          <w:sz w:val="24"/>
        </w:rPr>
        <w:t xml:space="preserve"> </w:t>
      </w:r>
      <w:r>
        <w:rPr>
          <w:sz w:val="24"/>
        </w:rPr>
        <w:t>Миграция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3"/>
          <w:sz w:val="24"/>
        </w:rPr>
        <w:t xml:space="preserve"> </w:t>
      </w:r>
      <w:r>
        <w:rPr>
          <w:sz w:val="24"/>
        </w:rPr>
        <w:t>сотовой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поколения</w:t>
      </w:r>
    </w:p>
    <w:p w:rsidR="00720F3E" w:rsidRDefault="00720F3E" w:rsidP="00720F3E">
      <w:pPr>
        <w:pStyle w:val="a3"/>
        <w:ind w:left="0"/>
        <w:rPr>
          <w:sz w:val="24"/>
        </w:rPr>
      </w:pPr>
    </w:p>
    <w:p w:rsidR="00720F3E" w:rsidRDefault="00720F3E" w:rsidP="00720F3E">
      <w:pPr>
        <w:pStyle w:val="a3"/>
        <w:ind w:right="470" w:firstLine="509"/>
        <w:jc w:val="both"/>
      </w:pPr>
      <w:r>
        <w:t xml:space="preserve">В борьбе за лидерство при принятии мировых стандартов </w:t>
      </w:r>
      <w:proofErr w:type="spellStart"/>
      <w:r>
        <w:t>тр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тьего</w:t>
      </w:r>
      <w:proofErr w:type="spellEnd"/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образовались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партнерских</w:t>
      </w:r>
      <w:r>
        <w:rPr>
          <w:spacing w:val="71"/>
        </w:rPr>
        <w:t xml:space="preserve"> </w:t>
      </w:r>
      <w:r>
        <w:t>объединения:</w:t>
      </w:r>
      <w:r>
        <w:rPr>
          <w:spacing w:val="-68"/>
        </w:rPr>
        <w:t xml:space="preserve"> </w:t>
      </w:r>
      <w:r>
        <w:t>3GPP</w:t>
      </w:r>
      <w:r>
        <w:rPr>
          <w:spacing w:val="-1"/>
        </w:rPr>
        <w:t xml:space="preserve"> </w:t>
      </w:r>
      <w:r>
        <w:t>и 3GPP2.</w:t>
      </w:r>
    </w:p>
    <w:p w:rsidR="00720F3E" w:rsidRDefault="00720F3E" w:rsidP="00720F3E">
      <w:pPr>
        <w:jc w:val="both"/>
        <w:sectPr w:rsidR="00720F3E">
          <w:headerReference w:type="even" r:id="rId10"/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10"/>
        <w:ind w:left="0"/>
        <w:rPr>
          <w:sz w:val="18"/>
        </w:rPr>
      </w:pPr>
    </w:p>
    <w:p w:rsidR="00720F3E" w:rsidRDefault="00720F3E" w:rsidP="00720F3E">
      <w:pPr>
        <w:pStyle w:val="a3"/>
        <w:spacing w:before="88" w:line="244" w:lineRule="auto"/>
        <w:ind w:right="470" w:firstLine="509"/>
        <w:jc w:val="both"/>
      </w:pPr>
      <w:r>
        <w:t>В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3GPP</w:t>
      </w:r>
      <w:r>
        <w:rPr>
          <w:spacing w:val="1"/>
        </w:rPr>
        <w:t xml:space="preserve"> </w:t>
      </w:r>
      <w:r>
        <w:t>вошли</w:t>
      </w:r>
      <w:r>
        <w:rPr>
          <w:spacing w:val="1"/>
        </w:rPr>
        <w:t xml:space="preserve"> </w:t>
      </w:r>
      <w:r>
        <w:t>ETSI</w:t>
      </w:r>
      <w:r>
        <w:rPr>
          <w:spacing w:val="1"/>
        </w:rPr>
        <w:t xml:space="preserve"> </w:t>
      </w:r>
      <w:r>
        <w:t>(Европа),</w:t>
      </w:r>
      <w:r>
        <w:rPr>
          <w:spacing w:val="1"/>
        </w:rPr>
        <w:t xml:space="preserve"> </w:t>
      </w:r>
      <w:r>
        <w:t>ARIB</w:t>
      </w:r>
      <w:r>
        <w:rPr>
          <w:spacing w:val="1"/>
        </w:rPr>
        <w:t xml:space="preserve"> </w:t>
      </w:r>
      <w:r>
        <w:t>(Япония), Комитет T1 (США), а также три региональных органа</w:t>
      </w:r>
      <w:r>
        <w:rPr>
          <w:spacing w:val="1"/>
        </w:rPr>
        <w:t xml:space="preserve"> </w:t>
      </w:r>
      <w:r>
        <w:t>стандартизации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Азиатско-Тихоокеанского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CWTS</w:t>
      </w:r>
      <w:r>
        <w:rPr>
          <w:spacing w:val="1"/>
        </w:rPr>
        <w:t xml:space="preserve"> </w:t>
      </w:r>
      <w:r>
        <w:t>(Китай),</w:t>
      </w:r>
      <w:r>
        <w:rPr>
          <w:spacing w:val="-1"/>
        </w:rPr>
        <w:t xml:space="preserve"> </w:t>
      </w:r>
      <w:r>
        <w:t>TTA (Корея) и</w:t>
      </w:r>
      <w:r>
        <w:rPr>
          <w:spacing w:val="-1"/>
        </w:rPr>
        <w:t xml:space="preserve"> </w:t>
      </w:r>
      <w:r>
        <w:t>TTC</w:t>
      </w:r>
      <w:r>
        <w:rPr>
          <w:spacing w:val="1"/>
        </w:rPr>
        <w:t xml:space="preserve"> </w:t>
      </w:r>
      <w:r>
        <w:t>(Япония).</w:t>
      </w:r>
    </w:p>
    <w:p w:rsidR="00720F3E" w:rsidRDefault="00720F3E" w:rsidP="00720F3E">
      <w:pPr>
        <w:pStyle w:val="a3"/>
        <w:spacing w:line="244" w:lineRule="auto"/>
        <w:ind w:right="470" w:firstLine="510"/>
        <w:jc w:val="both"/>
      </w:pPr>
      <w:r>
        <w:t>3GPP2 (</w:t>
      </w:r>
      <w:proofErr w:type="spellStart"/>
      <w:r>
        <w:t>Third</w:t>
      </w:r>
      <w:proofErr w:type="spellEnd"/>
      <w:r>
        <w:t xml:space="preserve"> </w:t>
      </w:r>
      <w:proofErr w:type="spellStart"/>
      <w:r>
        <w:t>Generation</w:t>
      </w:r>
      <w:proofErr w:type="spellEnd"/>
      <w:r>
        <w:t xml:space="preserve"> </w:t>
      </w:r>
      <w:proofErr w:type="spellStart"/>
      <w:r>
        <w:t>Partnership</w:t>
      </w:r>
      <w:proofErr w:type="spellEnd"/>
      <w:r>
        <w:t xml:space="preserve"> </w:t>
      </w:r>
      <w:proofErr w:type="spellStart"/>
      <w:r>
        <w:t>Project</w:t>
      </w:r>
      <w:proofErr w:type="spellEnd"/>
      <w:r>
        <w:t xml:space="preserve"> 2) – это партне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ство</w:t>
      </w:r>
      <w:proofErr w:type="spellEnd"/>
      <w:r>
        <w:t xml:space="preserve"> стандартизирующих организаций Северной Америки и Азии,</w:t>
      </w:r>
      <w:r>
        <w:rPr>
          <w:spacing w:val="1"/>
        </w:rPr>
        <w:t xml:space="preserve"> </w:t>
      </w:r>
      <w:r>
        <w:t xml:space="preserve">созданное для разработки стандарта сотовой связи третьего </w:t>
      </w:r>
      <w:proofErr w:type="spellStart"/>
      <w:r>
        <w:t>поко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ления</w:t>
      </w:r>
      <w:proofErr w:type="spellEnd"/>
      <w:r>
        <w:t>,</w:t>
      </w:r>
      <w:r>
        <w:rPr>
          <w:spacing w:val="18"/>
        </w:rPr>
        <w:t xml:space="preserve"> </w:t>
      </w:r>
      <w:r>
        <w:t>который</w:t>
      </w:r>
      <w:r>
        <w:rPr>
          <w:spacing w:val="18"/>
        </w:rPr>
        <w:t xml:space="preserve"> </w:t>
      </w:r>
      <w:r>
        <w:t>бы</w:t>
      </w:r>
      <w:r>
        <w:rPr>
          <w:spacing w:val="18"/>
        </w:rPr>
        <w:t xml:space="preserve"> </w:t>
      </w:r>
      <w:r>
        <w:t>учитывал</w:t>
      </w:r>
      <w:r>
        <w:rPr>
          <w:spacing w:val="18"/>
        </w:rPr>
        <w:t xml:space="preserve"> </w:t>
      </w:r>
      <w:r>
        <w:t>особенности</w:t>
      </w:r>
      <w:r>
        <w:rPr>
          <w:spacing w:val="19"/>
        </w:rPr>
        <w:t xml:space="preserve"> </w:t>
      </w:r>
      <w:r>
        <w:t>развития</w:t>
      </w:r>
      <w:r>
        <w:rPr>
          <w:spacing w:val="19"/>
        </w:rPr>
        <w:t xml:space="preserve"> </w:t>
      </w:r>
      <w:r>
        <w:t>сотовой</w:t>
      </w:r>
      <w:r>
        <w:rPr>
          <w:spacing w:val="18"/>
        </w:rPr>
        <w:t xml:space="preserve"> </w:t>
      </w:r>
      <w:r>
        <w:t>связи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 регионах.</w:t>
      </w:r>
    </w:p>
    <w:p w:rsidR="00720F3E" w:rsidRDefault="00720F3E" w:rsidP="00720F3E">
      <w:pPr>
        <w:pStyle w:val="a3"/>
        <w:spacing w:before="10"/>
        <w:ind w:left="0"/>
        <w:rPr>
          <w:sz w:val="26"/>
        </w:rPr>
      </w:pPr>
    </w:p>
    <w:p w:rsidR="00720F3E" w:rsidRDefault="00720F3E" w:rsidP="00720F3E">
      <w:pPr>
        <w:jc w:val="both"/>
        <w:rPr>
          <w:b/>
          <w:sz w:val="28"/>
          <w:szCs w:val="28"/>
        </w:rPr>
      </w:pPr>
      <w:r w:rsidRPr="00720F3E">
        <w:rPr>
          <w:b/>
          <w:sz w:val="28"/>
          <w:szCs w:val="28"/>
        </w:rPr>
        <w:t xml:space="preserve">3.2.1. CDMA2000 </w:t>
      </w:r>
    </w:p>
    <w:p w:rsidR="00720F3E" w:rsidRPr="00720F3E" w:rsidRDefault="00720F3E" w:rsidP="00720F3E">
      <w:pPr>
        <w:jc w:val="both"/>
        <w:rPr>
          <w:b/>
          <w:sz w:val="28"/>
          <w:szCs w:val="28"/>
        </w:rPr>
      </w:pPr>
    </w:p>
    <w:p w:rsidR="00720F3E" w:rsidRDefault="00720F3E" w:rsidP="00720F3E">
      <w:pPr>
        <w:pStyle w:val="a3"/>
        <w:spacing w:line="244" w:lineRule="auto"/>
        <w:ind w:right="467" w:firstLine="510"/>
        <w:jc w:val="both"/>
      </w:pPr>
      <w:r>
        <w:t xml:space="preserve">Стандарт CDMA2000 (американский сотовый оператор </w:t>
      </w:r>
      <w:proofErr w:type="spellStart"/>
      <w:r>
        <w:t>Qual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rPr>
          <w:spacing w:val="-3"/>
        </w:rPr>
        <w:t>comm</w:t>
      </w:r>
      <w:proofErr w:type="spellEnd"/>
      <w:r>
        <w:rPr>
          <w:spacing w:val="-3"/>
        </w:rPr>
        <w:t>)</w:t>
      </w:r>
      <w:r>
        <w:rPr>
          <w:spacing w:val="-12"/>
        </w:rPr>
        <w:t xml:space="preserve"> </w:t>
      </w:r>
      <w:r>
        <w:rPr>
          <w:spacing w:val="-3"/>
        </w:rPr>
        <w:t>–</w:t>
      </w:r>
      <w:r>
        <w:rPr>
          <w:spacing w:val="-14"/>
        </w:rPr>
        <w:t xml:space="preserve"> </w:t>
      </w:r>
      <w:r>
        <w:rPr>
          <w:spacing w:val="-3"/>
        </w:rPr>
        <w:t>основной</w:t>
      </w:r>
      <w:r>
        <w:rPr>
          <w:spacing w:val="-11"/>
        </w:rPr>
        <w:t xml:space="preserve"> </w:t>
      </w:r>
      <w:r>
        <w:rPr>
          <w:spacing w:val="-3"/>
        </w:rPr>
        <w:t>конкурент</w:t>
      </w:r>
      <w:r>
        <w:rPr>
          <w:spacing w:val="-13"/>
        </w:rPr>
        <w:t xml:space="preserve"> </w:t>
      </w:r>
      <w:r>
        <w:rPr>
          <w:spacing w:val="-2"/>
        </w:rPr>
        <w:t>UMTS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Европе.</w:t>
      </w:r>
      <w:r>
        <w:rPr>
          <w:spacing w:val="-13"/>
        </w:rPr>
        <w:t xml:space="preserve"> </w:t>
      </w:r>
      <w:r>
        <w:rPr>
          <w:spacing w:val="-2"/>
        </w:rPr>
        <w:t>CDMA2000</w:t>
      </w:r>
      <w:r>
        <w:rPr>
          <w:spacing w:val="-11"/>
        </w:rPr>
        <w:t xml:space="preserve"> </w:t>
      </w:r>
      <w:r>
        <w:rPr>
          <w:spacing w:val="-2"/>
        </w:rPr>
        <w:t>имеет</w:t>
      </w:r>
      <w:r>
        <w:rPr>
          <w:spacing w:val="-12"/>
        </w:rPr>
        <w:t xml:space="preserve"> </w:t>
      </w:r>
      <w:r>
        <w:rPr>
          <w:spacing w:val="-2"/>
        </w:rPr>
        <w:t>две</w:t>
      </w:r>
      <w:r>
        <w:rPr>
          <w:spacing w:val="-67"/>
        </w:rPr>
        <w:t xml:space="preserve"> </w:t>
      </w:r>
      <w:r>
        <w:t>ступени</w:t>
      </w:r>
      <w:r>
        <w:rPr>
          <w:spacing w:val="-12"/>
        </w:rPr>
        <w:t xml:space="preserve"> </w:t>
      </w:r>
      <w:r>
        <w:t>развития,</w:t>
      </w:r>
      <w:r>
        <w:rPr>
          <w:spacing w:val="-13"/>
        </w:rPr>
        <w:t xml:space="preserve"> </w:t>
      </w:r>
      <w:r>
        <w:t>известных</w:t>
      </w:r>
      <w:r>
        <w:rPr>
          <w:spacing w:val="-12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1X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3Х.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первой</w:t>
      </w:r>
      <w:r>
        <w:rPr>
          <w:spacing w:val="-11"/>
        </w:rPr>
        <w:t xml:space="preserve"> </w:t>
      </w:r>
      <w:r>
        <w:t>ступени</w:t>
      </w:r>
      <w:r>
        <w:rPr>
          <w:spacing w:val="-68"/>
        </w:rPr>
        <w:t xml:space="preserve"> </w:t>
      </w:r>
      <w:r>
        <w:t>скорость</w:t>
      </w:r>
      <w:r>
        <w:rPr>
          <w:spacing w:val="-5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достигает</w:t>
      </w:r>
      <w:r>
        <w:rPr>
          <w:spacing w:val="-4"/>
        </w:rPr>
        <w:t xml:space="preserve"> </w:t>
      </w:r>
      <w:r>
        <w:t>144</w:t>
      </w:r>
      <w:r>
        <w:rPr>
          <w:spacing w:val="-4"/>
        </w:rPr>
        <w:t xml:space="preserve"> </w:t>
      </w:r>
      <w:r>
        <w:t>Кбит/с,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 xml:space="preserve">2 Мбит/с. В ходе дальнейшего эволюционного развития </w:t>
      </w:r>
      <w:proofErr w:type="spellStart"/>
      <w:r>
        <w:t>технол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гии</w:t>
      </w:r>
      <w:proofErr w:type="spellEnd"/>
      <w:r>
        <w:t xml:space="preserve"> разработчики стремятся передачу данных и голоса </w:t>
      </w:r>
      <w:proofErr w:type="spellStart"/>
      <w:r>
        <w:t>интегриро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вать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одном частотном</w:t>
      </w:r>
      <w:r>
        <w:rPr>
          <w:spacing w:val="-3"/>
        </w:rPr>
        <w:t xml:space="preserve"> </w:t>
      </w:r>
      <w:r>
        <w:t>диапазоне.</w:t>
      </w:r>
    </w:p>
    <w:p w:rsidR="00720F3E" w:rsidRDefault="00720F3E" w:rsidP="00720F3E">
      <w:pPr>
        <w:pStyle w:val="a3"/>
        <w:spacing w:before="2"/>
        <w:ind w:left="651"/>
        <w:jc w:val="both"/>
      </w:pPr>
      <w:r>
        <w:t>Для</w:t>
      </w:r>
      <w:r>
        <w:rPr>
          <w:spacing w:val="-4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сделаны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изменения:</w:t>
      </w:r>
    </w:p>
    <w:p w:rsidR="00720F3E" w:rsidRDefault="00720F3E" w:rsidP="00720F3E">
      <w:pPr>
        <w:pStyle w:val="a7"/>
        <w:numPr>
          <w:ilvl w:val="0"/>
          <w:numId w:val="1"/>
        </w:numPr>
        <w:tabs>
          <w:tab w:val="left" w:pos="851"/>
        </w:tabs>
        <w:spacing w:before="7" w:line="244" w:lineRule="auto"/>
        <w:ind w:right="471" w:firstLine="510"/>
        <w:jc w:val="both"/>
        <w:rPr>
          <w:sz w:val="28"/>
        </w:rPr>
      </w:pPr>
      <w:r>
        <w:rPr>
          <w:sz w:val="28"/>
        </w:rPr>
        <w:t>обновлено программное обеспечение на элементах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коммутации с целью поддержки процедуры аутентификации и </w:t>
      </w:r>
      <w:proofErr w:type="spellStart"/>
      <w:r>
        <w:rPr>
          <w:sz w:val="28"/>
        </w:rPr>
        <w:t>а</w:t>
      </w:r>
      <w:proofErr w:type="gramStart"/>
      <w:r>
        <w:rPr>
          <w:sz w:val="28"/>
        </w:rPr>
        <w:t>в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торизации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пакетных соединений;</w:t>
      </w:r>
    </w:p>
    <w:p w:rsidR="00720F3E" w:rsidRDefault="00720F3E" w:rsidP="00720F3E">
      <w:pPr>
        <w:pStyle w:val="a7"/>
        <w:numPr>
          <w:ilvl w:val="0"/>
          <w:numId w:val="1"/>
        </w:numPr>
        <w:tabs>
          <w:tab w:val="left" w:pos="851"/>
        </w:tabs>
        <w:spacing w:line="244" w:lineRule="auto"/>
        <w:ind w:right="471" w:firstLine="509"/>
        <w:jc w:val="both"/>
        <w:rPr>
          <w:sz w:val="28"/>
        </w:rPr>
      </w:pPr>
      <w:r>
        <w:rPr>
          <w:sz w:val="28"/>
        </w:rPr>
        <w:t>обновлено аппаратное обеспечение для базовых станций 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 с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радиоинтерфейсе</w:t>
      </w:r>
      <w:proofErr w:type="spellEnd"/>
      <w:r>
        <w:rPr>
          <w:sz w:val="28"/>
        </w:rPr>
        <w:t>;</w:t>
      </w:r>
    </w:p>
    <w:p w:rsidR="00720F3E" w:rsidRDefault="00720F3E" w:rsidP="00720F3E">
      <w:pPr>
        <w:pStyle w:val="a7"/>
        <w:numPr>
          <w:ilvl w:val="0"/>
          <w:numId w:val="1"/>
        </w:numPr>
        <w:tabs>
          <w:tab w:val="left" w:pos="851"/>
        </w:tabs>
        <w:spacing w:line="242" w:lineRule="auto"/>
        <w:ind w:right="470" w:firstLine="509"/>
        <w:jc w:val="both"/>
        <w:rPr>
          <w:sz w:val="28"/>
        </w:rPr>
      </w:pPr>
      <w:r>
        <w:rPr>
          <w:sz w:val="28"/>
        </w:rPr>
        <w:t>заменен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приемопередатчик</w:t>
      </w:r>
      <w:r>
        <w:rPr>
          <w:spacing w:val="70"/>
          <w:sz w:val="28"/>
        </w:rPr>
        <w:t xml:space="preserve"> </w:t>
      </w:r>
      <w:r>
        <w:rPr>
          <w:sz w:val="28"/>
        </w:rPr>
        <w:t>мобильного терминала, по тем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-2"/>
          <w:sz w:val="28"/>
        </w:rPr>
        <w:t xml:space="preserve"> </w:t>
      </w:r>
      <w:r>
        <w:rPr>
          <w:sz w:val="28"/>
        </w:rPr>
        <w:t>причинам;</w:t>
      </w:r>
    </w:p>
    <w:p w:rsidR="00720F3E" w:rsidRDefault="00720F3E" w:rsidP="00720F3E">
      <w:pPr>
        <w:pStyle w:val="a7"/>
        <w:numPr>
          <w:ilvl w:val="0"/>
          <w:numId w:val="1"/>
        </w:numPr>
        <w:tabs>
          <w:tab w:val="left" w:pos="851"/>
        </w:tabs>
        <w:spacing w:before="4" w:line="244" w:lineRule="auto"/>
        <w:ind w:right="470" w:firstLine="510"/>
        <w:jc w:val="both"/>
        <w:rPr>
          <w:sz w:val="28"/>
        </w:rPr>
      </w:pPr>
      <w:r>
        <w:rPr>
          <w:sz w:val="28"/>
        </w:rPr>
        <w:t xml:space="preserve">обновлено программное обеспечение для контроллера </w:t>
      </w:r>
      <w:proofErr w:type="spellStart"/>
      <w:r>
        <w:rPr>
          <w:sz w:val="28"/>
        </w:rPr>
        <w:t>баз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вых</w:t>
      </w:r>
      <w:proofErr w:type="spellEnd"/>
      <w:r>
        <w:rPr>
          <w:sz w:val="28"/>
        </w:rPr>
        <w:t xml:space="preserve"> станций, в результате чего он маршрутизирует пакеты к новой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сети с коммутацией</w:t>
      </w:r>
      <w:r>
        <w:rPr>
          <w:spacing w:val="-2"/>
          <w:sz w:val="28"/>
        </w:rPr>
        <w:t xml:space="preserve"> </w:t>
      </w:r>
      <w:r>
        <w:rPr>
          <w:sz w:val="28"/>
        </w:rPr>
        <w:t>пакетов;</w:t>
      </w:r>
    </w:p>
    <w:p w:rsidR="00720F3E" w:rsidRDefault="00720F3E" w:rsidP="00720F3E">
      <w:pPr>
        <w:pStyle w:val="a7"/>
        <w:numPr>
          <w:ilvl w:val="0"/>
          <w:numId w:val="1"/>
        </w:numPr>
        <w:tabs>
          <w:tab w:val="left" w:pos="851"/>
        </w:tabs>
        <w:spacing w:line="244" w:lineRule="auto"/>
        <w:ind w:right="469" w:firstLine="510"/>
        <w:jc w:val="both"/>
        <w:rPr>
          <w:sz w:val="28"/>
        </w:rPr>
      </w:pPr>
      <w:r>
        <w:rPr>
          <w:sz w:val="28"/>
        </w:rPr>
        <w:t>введена</w:t>
      </w:r>
      <w:r>
        <w:rPr>
          <w:spacing w:val="1"/>
          <w:sz w:val="28"/>
        </w:rPr>
        <w:t xml:space="preserve"> </w:t>
      </w:r>
      <w:r>
        <w:rPr>
          <w:sz w:val="28"/>
        </w:rPr>
        <w:t>новая</w:t>
      </w:r>
      <w:r>
        <w:rPr>
          <w:spacing w:val="1"/>
          <w:sz w:val="28"/>
        </w:rPr>
        <w:t xml:space="preserve"> </w:t>
      </w:r>
      <w:r>
        <w:rPr>
          <w:sz w:val="28"/>
        </w:rPr>
        <w:t>сеть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коммутацией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пакетов.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нее</w:t>
      </w:r>
      <w:r>
        <w:rPr>
          <w:spacing w:val="1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непосредственно пакетный коммутатор, а также элемент, </w:t>
      </w:r>
      <w:proofErr w:type="spellStart"/>
      <w:r>
        <w:rPr>
          <w:sz w:val="28"/>
        </w:rPr>
        <w:t>обесп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чивающий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аутентификацию</w:t>
      </w:r>
      <w:r>
        <w:rPr>
          <w:spacing w:val="1"/>
          <w:sz w:val="28"/>
        </w:rPr>
        <w:t xml:space="preserve"> </w:t>
      </w:r>
      <w:r>
        <w:rPr>
          <w:sz w:val="28"/>
        </w:rPr>
        <w:t>абонентов,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пользующихся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услугами</w:t>
      </w:r>
      <w:r>
        <w:rPr>
          <w:spacing w:val="-67"/>
          <w:sz w:val="28"/>
        </w:rPr>
        <w:t xml:space="preserve"> </w:t>
      </w:r>
      <w:r>
        <w:rPr>
          <w:sz w:val="28"/>
        </w:rPr>
        <w:t>этой</w:t>
      </w:r>
      <w:r>
        <w:rPr>
          <w:spacing w:val="-1"/>
          <w:sz w:val="28"/>
        </w:rPr>
        <w:t xml:space="preserve"> </w:t>
      </w:r>
      <w:r>
        <w:rPr>
          <w:sz w:val="28"/>
        </w:rPr>
        <w:t>сети.</w:t>
      </w:r>
    </w:p>
    <w:p w:rsidR="00720F3E" w:rsidRDefault="00720F3E" w:rsidP="00720F3E">
      <w:pPr>
        <w:pStyle w:val="a3"/>
        <w:spacing w:line="244" w:lineRule="auto"/>
        <w:ind w:right="470" w:firstLine="510"/>
        <w:jc w:val="both"/>
      </w:pPr>
      <w:r>
        <w:t>За счет того, что спектр и качество предоставляемых сетью</w:t>
      </w:r>
      <w:r>
        <w:rPr>
          <w:spacing w:val="1"/>
        </w:rPr>
        <w:t xml:space="preserve"> </w:t>
      </w:r>
      <w:r>
        <w:t xml:space="preserve">CDMA2000 услуг расширились, в структуре сети появились </w:t>
      </w:r>
      <w:proofErr w:type="spellStart"/>
      <w:r>
        <w:t>нек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торые</w:t>
      </w:r>
      <w:proofErr w:type="spellEnd"/>
      <w:r>
        <w:t xml:space="preserve"> новые элементы, а функции прежних претерпели изменение</w:t>
      </w:r>
      <w:r>
        <w:rPr>
          <w:spacing w:val="-67"/>
        </w:rPr>
        <w:t xml:space="preserve"> </w:t>
      </w:r>
      <w:r>
        <w:t>(рис. 50). Ниже представлены новые элементы сети и рассмотрены</w:t>
      </w:r>
      <w:r>
        <w:rPr>
          <w:spacing w:val="-6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функции.</w:t>
      </w:r>
    </w:p>
    <w:p w:rsidR="00720F3E" w:rsidRDefault="00720F3E" w:rsidP="00720F3E">
      <w:pPr>
        <w:spacing w:line="244" w:lineRule="auto"/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ind w:left="0"/>
        <w:rPr>
          <w:sz w:val="20"/>
        </w:rPr>
      </w:pPr>
    </w:p>
    <w:p w:rsidR="00720F3E" w:rsidRDefault="00720F3E" w:rsidP="00720F3E">
      <w:pPr>
        <w:pStyle w:val="a3"/>
        <w:spacing w:before="5"/>
        <w:ind w:left="0"/>
        <w:rPr>
          <w:sz w:val="10"/>
        </w:rPr>
      </w:pPr>
    </w:p>
    <w:p w:rsidR="00720F3E" w:rsidRDefault="00720F3E" w:rsidP="00720F3E">
      <w:pPr>
        <w:pStyle w:val="a3"/>
        <w:ind w:left="35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F9EED39" wp14:editId="3EFFA363">
            <wp:extent cx="4821234" cy="2821971"/>
            <wp:effectExtent l="0" t="0" r="0" b="0"/>
            <wp:docPr id="117" name="image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41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1234" cy="282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F3E" w:rsidRDefault="00720F3E" w:rsidP="00720F3E">
      <w:pPr>
        <w:pStyle w:val="a3"/>
        <w:spacing w:before="1"/>
        <w:ind w:left="0"/>
        <w:rPr>
          <w:sz w:val="6"/>
        </w:rPr>
      </w:pPr>
    </w:p>
    <w:p w:rsidR="00720F3E" w:rsidRDefault="00720F3E" w:rsidP="00720F3E">
      <w:pPr>
        <w:spacing w:before="90"/>
        <w:ind w:left="982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50.</w:t>
      </w:r>
      <w:r>
        <w:rPr>
          <w:spacing w:val="-1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CDMA2000</w:t>
      </w:r>
    </w:p>
    <w:p w:rsidR="00720F3E" w:rsidRDefault="00720F3E" w:rsidP="00720F3E">
      <w:pPr>
        <w:pStyle w:val="a3"/>
        <w:ind w:left="0"/>
        <w:rPr>
          <w:sz w:val="32"/>
        </w:rPr>
      </w:pPr>
    </w:p>
    <w:p w:rsidR="00720F3E" w:rsidRDefault="00720F3E" w:rsidP="00720F3E">
      <w:pPr>
        <w:pStyle w:val="a3"/>
        <w:spacing w:line="244" w:lineRule="auto"/>
        <w:ind w:right="470" w:firstLine="510"/>
        <w:jc w:val="both"/>
      </w:pPr>
      <w:r>
        <w:t>Базовая станция (BTS) – контролирует все действия на ради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интерфейсе между BTS и MS, а также служит интерфейсом между</w:t>
      </w:r>
      <w:r>
        <w:rPr>
          <w:spacing w:val="-67"/>
        </w:rPr>
        <w:t xml:space="preserve"> </w:t>
      </w:r>
      <w:r>
        <w:t xml:space="preserve">сетью и мобильными устройствами. Управление </w:t>
      </w:r>
      <w:proofErr w:type="spellStart"/>
      <w:r>
        <w:t>радиоресурсами</w:t>
      </w:r>
      <w:proofErr w:type="spellEnd"/>
      <w:r>
        <w:t>,</w:t>
      </w:r>
      <w:r>
        <w:rPr>
          <w:spacing w:val="1"/>
        </w:rPr>
        <w:t xml:space="preserve"> </w:t>
      </w:r>
      <w:r>
        <w:t>например, назначение частотных каналов, разделение сот, упра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proofErr w:type="spellStart"/>
      <w:r>
        <w:t>ление</w:t>
      </w:r>
      <w:proofErr w:type="spellEnd"/>
      <w:r>
        <w:t xml:space="preserve"> мощностью передачи и т. п., относится к задачам базовой</w:t>
      </w:r>
      <w:r>
        <w:rPr>
          <w:spacing w:val="1"/>
        </w:rPr>
        <w:t xml:space="preserve"> </w:t>
      </w:r>
      <w:r>
        <w:t xml:space="preserve">станции. В добавление к этому, BTS организует сквозные </w:t>
      </w:r>
      <w:proofErr w:type="spellStart"/>
      <w:r>
        <w:t>соед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нения для прохождения трафика между MS и BSC для </w:t>
      </w:r>
      <w:proofErr w:type="spellStart"/>
      <w:r>
        <w:t>обеспече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минимальных временных задержек в процессе передачи </w:t>
      </w:r>
      <w:proofErr w:type="spellStart"/>
      <w:r>
        <w:t>поль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зовательских</w:t>
      </w:r>
      <w:proofErr w:type="spellEnd"/>
      <w:r>
        <w:rPr>
          <w:spacing w:val="-1"/>
        </w:rPr>
        <w:t xml:space="preserve"> </w:t>
      </w:r>
      <w:r>
        <w:t>данных и сигнализации.</w:t>
      </w:r>
    </w:p>
    <w:p w:rsidR="00720F3E" w:rsidRDefault="00720F3E" w:rsidP="00720F3E">
      <w:pPr>
        <w:pStyle w:val="a3"/>
        <w:spacing w:before="14" w:line="244" w:lineRule="auto"/>
        <w:ind w:right="471" w:firstLine="510"/>
        <w:jc w:val="both"/>
      </w:pPr>
      <w:r>
        <w:t>Контроллер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станций</w:t>
      </w:r>
      <w:r>
        <w:rPr>
          <w:spacing w:val="1"/>
        </w:rPr>
        <w:t xml:space="preserve"> </w:t>
      </w:r>
      <w:r>
        <w:t>(BSC)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сигнализации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голосовые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коммутации (MSC). Кроме того, BSC выполняет некоторые пр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цедуры</w:t>
      </w:r>
      <w:proofErr w:type="spellEnd"/>
      <w:r>
        <w:t>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мобильностью</w:t>
      </w:r>
      <w:r>
        <w:rPr>
          <w:spacing w:val="1"/>
        </w:rPr>
        <w:t xml:space="preserve"> </w:t>
      </w:r>
      <w:r>
        <w:t>абонентов,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кон-</w:t>
      </w:r>
      <w:r>
        <w:rPr>
          <w:spacing w:val="1"/>
        </w:rPr>
        <w:t xml:space="preserve"> </w:t>
      </w:r>
      <w:proofErr w:type="spellStart"/>
      <w:r>
        <w:t>тролирует</w:t>
      </w:r>
      <w:proofErr w:type="spellEnd"/>
      <w:r>
        <w:t xml:space="preserve"> процедуру </w:t>
      </w:r>
      <w:proofErr w:type="spellStart"/>
      <w:r>
        <w:t>хэндовера</w:t>
      </w:r>
      <w:proofErr w:type="spellEnd"/>
      <w:r>
        <w:t xml:space="preserve"> между сотами в случае </w:t>
      </w:r>
      <w:proofErr w:type="spellStart"/>
      <w:r>
        <w:t>необхо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димости</w:t>
      </w:r>
      <w:proofErr w:type="spellEnd"/>
      <w:r>
        <w:t>.</w:t>
      </w:r>
    </w:p>
    <w:p w:rsidR="00720F3E" w:rsidRDefault="00720F3E" w:rsidP="00720F3E">
      <w:pPr>
        <w:pStyle w:val="a3"/>
        <w:spacing w:before="10" w:line="244" w:lineRule="auto"/>
        <w:ind w:right="470" w:firstLine="510"/>
        <w:jc w:val="both"/>
      </w:pPr>
      <w:r>
        <w:t>Устройство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пакетных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(PCF)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CDMA2000.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мар</w:t>
      </w:r>
      <w:proofErr w:type="gramStart"/>
      <w:r>
        <w:t>ш-</w:t>
      </w:r>
      <w:proofErr w:type="gramEnd"/>
      <w:r>
        <w:rPr>
          <w:spacing w:val="-67"/>
        </w:rPr>
        <w:t xml:space="preserve"> </w:t>
      </w:r>
      <w:proofErr w:type="spellStart"/>
      <w:r>
        <w:t>рутизация</w:t>
      </w:r>
      <w:proofErr w:type="spellEnd"/>
      <w:r>
        <w:t xml:space="preserve"> пакетов между BTS и внешними сетями. В процессе</w:t>
      </w:r>
      <w:r>
        <w:rPr>
          <w:spacing w:val="1"/>
        </w:rPr>
        <w:t xml:space="preserve"> </w:t>
      </w:r>
      <w:r>
        <w:t>пакетной</w:t>
      </w:r>
      <w:r>
        <w:rPr>
          <w:spacing w:val="1"/>
        </w:rPr>
        <w:t xml:space="preserve"> </w:t>
      </w:r>
      <w:r>
        <w:t>сессии</w:t>
      </w:r>
      <w:r>
        <w:rPr>
          <w:spacing w:val="1"/>
        </w:rPr>
        <w:t xml:space="preserve"> </w:t>
      </w:r>
      <w:r>
        <w:t>PCF</w:t>
      </w:r>
      <w:r>
        <w:rPr>
          <w:spacing w:val="1"/>
        </w:rPr>
        <w:t xml:space="preserve"> </w:t>
      </w:r>
      <w:r>
        <w:t>назначает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proofErr w:type="spellStart"/>
      <w:r>
        <w:t>радиоресурсы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абонентов сети,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их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оплаче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ным</w:t>
      </w:r>
      <w:proofErr w:type="spellEnd"/>
      <w:r>
        <w:t xml:space="preserve"> объемом услуг. Главная задача</w:t>
      </w:r>
      <w:r>
        <w:rPr>
          <w:spacing w:val="1"/>
        </w:rPr>
        <w:t xml:space="preserve"> </w:t>
      </w:r>
      <w:r>
        <w:t>PCF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 xml:space="preserve">в </w:t>
      </w:r>
      <w:proofErr w:type="spellStart"/>
      <w:r>
        <w:t>план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ровании</w:t>
      </w:r>
      <w:proofErr w:type="spellEnd"/>
      <w:r>
        <w:rPr>
          <w:spacing w:val="7"/>
        </w:rPr>
        <w:t xml:space="preserve"> </w:t>
      </w:r>
      <w:r>
        <w:t>распределения</w:t>
      </w:r>
      <w:r>
        <w:rPr>
          <w:spacing w:val="5"/>
        </w:rPr>
        <w:t xml:space="preserve"> </w:t>
      </w:r>
      <w:r>
        <w:t>ресурсов</w:t>
      </w:r>
      <w:r>
        <w:rPr>
          <w:spacing w:val="6"/>
        </w:rPr>
        <w:t xml:space="preserve"> </w:t>
      </w:r>
      <w:r>
        <w:t>сети</w:t>
      </w:r>
      <w:r>
        <w:rPr>
          <w:spacing w:val="5"/>
        </w:rPr>
        <w:t xml:space="preserve"> </w:t>
      </w:r>
      <w:r>
        <w:t>доступа,</w:t>
      </w:r>
      <w:r>
        <w:rPr>
          <w:spacing w:val="5"/>
        </w:rPr>
        <w:t xml:space="preserve"> </w:t>
      </w:r>
      <w:r>
        <w:t>включая</w:t>
      </w:r>
      <w:r>
        <w:rPr>
          <w:spacing w:val="6"/>
        </w:rPr>
        <w:t xml:space="preserve"> </w:t>
      </w:r>
      <w:r>
        <w:t>радио-</w:t>
      </w:r>
    </w:p>
    <w:p w:rsidR="00720F3E" w:rsidRDefault="00720F3E" w:rsidP="00720F3E">
      <w:pPr>
        <w:spacing w:line="244" w:lineRule="auto"/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5"/>
        <w:ind w:left="0"/>
        <w:rPr>
          <w:sz w:val="18"/>
        </w:rPr>
      </w:pPr>
    </w:p>
    <w:p w:rsidR="00720F3E" w:rsidRDefault="00720F3E" w:rsidP="00720F3E">
      <w:pPr>
        <w:pStyle w:val="a3"/>
        <w:spacing w:before="88" w:line="244" w:lineRule="auto"/>
        <w:ind w:right="472" w:hanging="1"/>
        <w:jc w:val="both"/>
      </w:pPr>
      <w:r>
        <w:t xml:space="preserve">ресурсы, так чтобы они могли быть максимально эффективно </w:t>
      </w:r>
      <w:proofErr w:type="spellStart"/>
      <w:r>
        <w:t>и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пользованы и при этом не допустить снижения качества предо-</w:t>
      </w:r>
      <w:r>
        <w:rPr>
          <w:spacing w:val="1"/>
        </w:rPr>
        <w:t xml:space="preserve"> </w:t>
      </w:r>
      <w:proofErr w:type="spellStart"/>
      <w:r>
        <w:t>ставляемых</w:t>
      </w:r>
      <w:proofErr w:type="spellEnd"/>
      <w:r>
        <w:rPr>
          <w:spacing w:val="7"/>
        </w:rPr>
        <w:t xml:space="preserve"> </w:t>
      </w:r>
      <w:r>
        <w:t>услуг.</w:t>
      </w:r>
    </w:p>
    <w:p w:rsidR="00720F3E" w:rsidRDefault="00720F3E" w:rsidP="00720F3E">
      <w:pPr>
        <w:pStyle w:val="a3"/>
        <w:spacing w:before="3" w:line="244" w:lineRule="auto"/>
        <w:ind w:right="465" w:firstLine="510"/>
        <w:jc w:val="both"/>
      </w:pPr>
      <w:r>
        <w:t>Сеть коммутации (NSS) не претерпела существенных измен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ний</w:t>
      </w:r>
      <w:proofErr w:type="spellEnd"/>
      <w:r>
        <w:t xml:space="preserve">. В нее входят MSC, который отвечает за установление </w:t>
      </w:r>
      <w:proofErr w:type="spellStart"/>
      <w:r>
        <w:t>голос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вых</w:t>
      </w:r>
      <w:proofErr w:type="spellEnd"/>
      <w:r>
        <w:rPr>
          <w:spacing w:val="-11"/>
        </w:rPr>
        <w:t xml:space="preserve"> </w:t>
      </w:r>
      <w:r>
        <w:t>соединений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системе,</w:t>
      </w:r>
      <w:r>
        <w:rPr>
          <w:spacing w:val="-11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ряд</w:t>
      </w:r>
      <w:r>
        <w:rPr>
          <w:spacing w:val="-11"/>
        </w:rPr>
        <w:t xml:space="preserve"> </w:t>
      </w:r>
      <w:r>
        <w:t>регистров</w:t>
      </w:r>
      <w:r>
        <w:rPr>
          <w:spacing w:val="-10"/>
        </w:rPr>
        <w:t xml:space="preserve"> </w:t>
      </w:r>
      <w:r>
        <w:t>(HLR,</w:t>
      </w:r>
      <w:r>
        <w:rPr>
          <w:spacing w:val="-11"/>
        </w:rPr>
        <w:t xml:space="preserve"> </w:t>
      </w:r>
      <w:r>
        <w:t>VLR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др.),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хранится</w:t>
      </w:r>
      <w:r>
        <w:rPr>
          <w:spacing w:val="1"/>
        </w:rPr>
        <w:t xml:space="preserve"> </w:t>
      </w:r>
      <w:r>
        <w:t>информация</w:t>
      </w:r>
      <w:r>
        <w:rPr>
          <w:spacing w:val="-2"/>
        </w:rPr>
        <w:t xml:space="preserve"> </w:t>
      </w:r>
      <w:r>
        <w:t>об абонентах.</w:t>
      </w:r>
    </w:p>
    <w:p w:rsidR="00720F3E" w:rsidRDefault="00720F3E" w:rsidP="00720F3E">
      <w:pPr>
        <w:pStyle w:val="a3"/>
        <w:spacing w:before="3" w:line="244" w:lineRule="auto"/>
        <w:ind w:right="465" w:firstLine="510"/>
        <w:jc w:val="both"/>
      </w:pPr>
      <w:r>
        <w:rPr>
          <w:spacing w:val="-3"/>
        </w:rPr>
        <w:t>Сеть</w:t>
      </w:r>
      <w:r>
        <w:rPr>
          <w:spacing w:val="-15"/>
        </w:rPr>
        <w:t xml:space="preserve"> </w:t>
      </w:r>
      <w:r>
        <w:rPr>
          <w:spacing w:val="-3"/>
        </w:rPr>
        <w:t>пакетной</w:t>
      </w:r>
      <w:r>
        <w:rPr>
          <w:spacing w:val="-13"/>
        </w:rPr>
        <w:t xml:space="preserve"> </w:t>
      </w:r>
      <w:r>
        <w:rPr>
          <w:spacing w:val="-3"/>
        </w:rPr>
        <w:t>коммутации</w:t>
      </w:r>
      <w:r>
        <w:rPr>
          <w:spacing w:val="-14"/>
        </w:rPr>
        <w:t xml:space="preserve"> </w:t>
      </w:r>
      <w:r>
        <w:rPr>
          <w:spacing w:val="-3"/>
        </w:rPr>
        <w:t>(PCN)</w:t>
      </w:r>
      <w:r>
        <w:rPr>
          <w:spacing w:val="-13"/>
        </w:rPr>
        <w:t xml:space="preserve"> </w:t>
      </w:r>
      <w:r>
        <w:rPr>
          <w:spacing w:val="-3"/>
        </w:rPr>
        <w:t>–</w:t>
      </w:r>
      <w:r>
        <w:rPr>
          <w:spacing w:val="-14"/>
        </w:rPr>
        <w:t xml:space="preserve"> </w:t>
      </w:r>
      <w:r>
        <w:rPr>
          <w:spacing w:val="-3"/>
        </w:rPr>
        <w:t>это</w:t>
      </w:r>
      <w:r>
        <w:rPr>
          <w:spacing w:val="-14"/>
        </w:rPr>
        <w:t xml:space="preserve"> </w:t>
      </w:r>
      <w:r>
        <w:rPr>
          <w:spacing w:val="-3"/>
        </w:rPr>
        <w:t>совершенно</w:t>
      </w:r>
      <w:r>
        <w:rPr>
          <w:spacing w:val="-13"/>
        </w:rPr>
        <w:t xml:space="preserve"> </w:t>
      </w:r>
      <w:r>
        <w:rPr>
          <w:spacing w:val="-3"/>
        </w:rPr>
        <w:t>новая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сист</w:t>
      </w:r>
      <w:proofErr w:type="gramStart"/>
      <w:r>
        <w:rPr>
          <w:spacing w:val="-2"/>
        </w:rPr>
        <w:t>е</w:t>
      </w:r>
      <w:proofErr w:type="spellEnd"/>
      <w:r>
        <w:rPr>
          <w:spacing w:val="-2"/>
        </w:rPr>
        <w:t>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1"/>
        </w:rPr>
        <w:t>ма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4"/>
        </w:rPr>
        <w:t xml:space="preserve"> </w:t>
      </w:r>
      <w:r>
        <w:rPr>
          <w:spacing w:val="-1"/>
        </w:rPr>
        <w:t>сети</w:t>
      </w:r>
      <w:r>
        <w:rPr>
          <w:spacing w:val="-4"/>
        </w:rPr>
        <w:t xml:space="preserve"> </w:t>
      </w:r>
      <w:r>
        <w:rPr>
          <w:spacing w:val="-1"/>
        </w:rPr>
        <w:t>сотовой</w:t>
      </w:r>
      <w:r>
        <w:rPr>
          <w:spacing w:val="-4"/>
        </w:rPr>
        <w:t xml:space="preserve"> </w:t>
      </w:r>
      <w:r>
        <w:t>связи,</w:t>
      </w:r>
      <w:r>
        <w:rPr>
          <w:spacing w:val="-4"/>
        </w:rPr>
        <w:t xml:space="preserve"> </w:t>
      </w:r>
      <w:r>
        <w:t>отвечающая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передачу</w:t>
      </w:r>
      <w:r>
        <w:rPr>
          <w:spacing w:val="-4"/>
        </w:rPr>
        <w:t xml:space="preserve"> </w:t>
      </w:r>
      <w:r>
        <w:t>пользовательских</w:t>
      </w:r>
      <w:r>
        <w:rPr>
          <w:spacing w:val="-67"/>
        </w:rPr>
        <w:t xml:space="preserve"> </w:t>
      </w:r>
      <w:r>
        <w:t>пакетов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внешних</w:t>
      </w:r>
      <w:r>
        <w:rPr>
          <w:spacing w:val="-5"/>
        </w:rPr>
        <w:t xml:space="preserve"> </w:t>
      </w:r>
      <w:r>
        <w:t>сетей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внешние</w:t>
      </w:r>
      <w:r>
        <w:rPr>
          <w:spacing w:val="-6"/>
        </w:rPr>
        <w:t xml:space="preserve"> </w:t>
      </w:r>
      <w:r>
        <w:t>сети,</w:t>
      </w:r>
      <w:r>
        <w:rPr>
          <w:spacing w:val="-6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proofErr w:type="spellStart"/>
      <w:r>
        <w:t>аутенти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rPr>
          <w:spacing w:val="-6"/>
        </w:rPr>
        <w:t>фикацию</w:t>
      </w:r>
      <w:proofErr w:type="spellEnd"/>
      <w:r>
        <w:rPr>
          <w:spacing w:val="-12"/>
        </w:rPr>
        <w:t xml:space="preserve"> </w:t>
      </w:r>
      <w:r>
        <w:rPr>
          <w:spacing w:val="-6"/>
        </w:rPr>
        <w:t>абонентов,</w:t>
      </w:r>
      <w:r>
        <w:rPr>
          <w:spacing w:val="-13"/>
        </w:rPr>
        <w:t xml:space="preserve"> </w:t>
      </w:r>
      <w:r>
        <w:rPr>
          <w:spacing w:val="-6"/>
        </w:rPr>
        <w:t>назначение</w:t>
      </w:r>
      <w:r>
        <w:rPr>
          <w:spacing w:val="-13"/>
        </w:rPr>
        <w:t xml:space="preserve"> </w:t>
      </w:r>
      <w:r>
        <w:rPr>
          <w:spacing w:val="-6"/>
        </w:rPr>
        <w:t>IP-адресов</w:t>
      </w:r>
      <w:r>
        <w:rPr>
          <w:spacing w:val="-12"/>
        </w:rPr>
        <w:t xml:space="preserve"> </w:t>
      </w:r>
      <w:r>
        <w:rPr>
          <w:spacing w:val="-5"/>
        </w:rPr>
        <w:t>и</w:t>
      </w:r>
      <w:r>
        <w:rPr>
          <w:spacing w:val="-12"/>
        </w:rPr>
        <w:t xml:space="preserve"> </w:t>
      </w:r>
      <w:r>
        <w:rPr>
          <w:spacing w:val="-5"/>
        </w:rPr>
        <w:t>некоторые</w:t>
      </w:r>
      <w:r>
        <w:rPr>
          <w:spacing w:val="-13"/>
        </w:rPr>
        <w:t xml:space="preserve"> </w:t>
      </w:r>
      <w:r>
        <w:rPr>
          <w:spacing w:val="-5"/>
        </w:rPr>
        <w:t>другие.</w:t>
      </w:r>
    </w:p>
    <w:p w:rsidR="00720F3E" w:rsidRDefault="00720F3E" w:rsidP="00720F3E">
      <w:pPr>
        <w:pStyle w:val="a3"/>
        <w:spacing w:before="5" w:line="244" w:lineRule="auto"/>
        <w:ind w:right="470" w:firstLine="509"/>
        <w:jc w:val="both"/>
      </w:pPr>
      <w:r>
        <w:t xml:space="preserve">Обслуживающий узел пакетной сети, объединенный с </w:t>
      </w:r>
      <w:proofErr w:type="spellStart"/>
      <w:r>
        <w:t>вне</w:t>
      </w:r>
      <w:proofErr w:type="gramStart"/>
      <w:r>
        <w:t>ш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ним агентом (PDSN/FA) – это шлюз между сетью радиодоступа и</w:t>
      </w:r>
      <w:r>
        <w:rPr>
          <w:spacing w:val="1"/>
        </w:rPr>
        <w:t xml:space="preserve"> </w:t>
      </w:r>
      <w:r>
        <w:t xml:space="preserve">внешними пакетными сетями. Это устройство </w:t>
      </w:r>
      <w:proofErr w:type="gramStart"/>
      <w:r>
        <w:t>выполняет</w:t>
      </w:r>
      <w:proofErr w:type="gramEnd"/>
      <w:r>
        <w:t xml:space="preserve"> следую-</w:t>
      </w:r>
      <w:r>
        <w:rPr>
          <w:spacing w:val="1"/>
        </w:rPr>
        <w:t xml:space="preserve"> </w:t>
      </w:r>
      <w:proofErr w:type="spellStart"/>
      <w:r>
        <w:t>щие</w:t>
      </w:r>
      <w:proofErr w:type="spellEnd"/>
      <w:r>
        <w:rPr>
          <w:spacing w:val="-1"/>
        </w:rPr>
        <w:t xml:space="preserve"> </w:t>
      </w:r>
      <w:r>
        <w:t>функции:</w:t>
      </w:r>
    </w:p>
    <w:p w:rsidR="00720F3E" w:rsidRDefault="00720F3E" w:rsidP="00720F3E">
      <w:pPr>
        <w:pStyle w:val="a3"/>
        <w:spacing w:before="2" w:line="244" w:lineRule="auto"/>
        <w:ind w:right="471" w:firstLine="510"/>
        <w:jc w:val="both"/>
      </w:pPr>
      <w:r>
        <w:t xml:space="preserve">ААА-сервер используется для проведения процедур </w:t>
      </w:r>
      <w:proofErr w:type="spellStart"/>
      <w:r>
        <w:t>аутент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фикации</w:t>
      </w:r>
      <w:proofErr w:type="spellEnd"/>
      <w:r>
        <w:t xml:space="preserve"> и авторизации абонентов, а также для хранения абонент-</w:t>
      </w:r>
      <w:r>
        <w:rPr>
          <w:spacing w:val="1"/>
        </w:rPr>
        <w:t xml:space="preserve"> </w:t>
      </w:r>
      <w:proofErr w:type="spellStart"/>
      <w:r>
        <w:t>ских</w:t>
      </w:r>
      <w:proofErr w:type="spellEnd"/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proofErr w:type="spellStart"/>
      <w:r>
        <w:t>биллинга</w:t>
      </w:r>
      <w:proofErr w:type="spellEnd"/>
      <w:r>
        <w:rPr>
          <w:spacing w:val="-3"/>
        </w:rPr>
        <w:t xml:space="preserve"> </w:t>
      </w:r>
      <w:r>
        <w:t>и выставления счетов.</w:t>
      </w:r>
    </w:p>
    <w:p w:rsidR="00720F3E" w:rsidRDefault="00720F3E" w:rsidP="00720F3E">
      <w:pPr>
        <w:pStyle w:val="a3"/>
        <w:spacing w:line="244" w:lineRule="auto"/>
        <w:ind w:right="470" w:firstLine="510"/>
        <w:jc w:val="both"/>
      </w:pPr>
      <w:r>
        <w:t>Домашний агент (HA) предоставляет бесшовный роуминг к</w:t>
      </w:r>
      <w:r>
        <w:rPr>
          <w:spacing w:val="1"/>
        </w:rPr>
        <w:t xml:space="preserve"> </w:t>
      </w:r>
      <w:r>
        <w:t>другим сетям стандарта CDMA2000. HA предоставляет якорный</w:t>
      </w:r>
      <w:r>
        <w:rPr>
          <w:spacing w:val="1"/>
        </w:rPr>
        <w:t xml:space="preserve"> </w:t>
      </w:r>
      <w:r>
        <w:t>IP-адрес для MS, служащий для передачи любых пользовател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proofErr w:type="spellStart"/>
      <w:r>
        <w:t>ских</w:t>
      </w:r>
      <w:proofErr w:type="spellEnd"/>
      <w:r>
        <w:t xml:space="preserve"> данных через исходную сеть. Кроме того, домашний агент</w:t>
      </w:r>
      <w:r>
        <w:rPr>
          <w:spacing w:val="1"/>
        </w:rPr>
        <w:t xml:space="preserve"> </w:t>
      </w:r>
      <w:r>
        <w:t>поддерживает</w:t>
      </w:r>
      <w:r>
        <w:rPr>
          <w:spacing w:val="24"/>
        </w:rPr>
        <w:t xml:space="preserve"> </w:t>
      </w:r>
      <w:r>
        <w:t>регистрацию</w:t>
      </w:r>
      <w:r>
        <w:rPr>
          <w:spacing w:val="25"/>
        </w:rPr>
        <w:t xml:space="preserve"> </w:t>
      </w:r>
      <w:r>
        <w:t>абонентов,</w:t>
      </w:r>
      <w:r>
        <w:rPr>
          <w:spacing w:val="23"/>
        </w:rPr>
        <w:t xml:space="preserve"> </w:t>
      </w:r>
      <w:r>
        <w:t>передачу</w:t>
      </w:r>
      <w:r>
        <w:rPr>
          <w:spacing w:val="24"/>
        </w:rPr>
        <w:t xml:space="preserve"> </w:t>
      </w:r>
      <w:r>
        <w:t>пакетов</w:t>
      </w:r>
      <w:r>
        <w:rPr>
          <w:spacing w:val="25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PDSN,</w:t>
      </w:r>
      <w:r>
        <w:rPr>
          <w:spacing w:val="-68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(опционально)</w:t>
      </w:r>
      <w:r>
        <w:rPr>
          <w:spacing w:val="-1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защищенного</w:t>
      </w:r>
      <w:r>
        <w:rPr>
          <w:spacing w:val="-1"/>
        </w:rPr>
        <w:t xml:space="preserve"> </w:t>
      </w:r>
      <w:r>
        <w:t>соединения.</w:t>
      </w:r>
    </w:p>
    <w:p w:rsidR="00720F3E" w:rsidRDefault="00720F3E" w:rsidP="00720F3E">
      <w:pPr>
        <w:pStyle w:val="a3"/>
        <w:spacing w:before="2" w:line="244" w:lineRule="auto"/>
        <w:ind w:right="465" w:firstLine="510"/>
        <w:jc w:val="both"/>
      </w:pP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появлением</w:t>
      </w:r>
      <w:r>
        <w:rPr>
          <w:spacing w:val="-15"/>
        </w:rPr>
        <w:t xml:space="preserve"> </w:t>
      </w:r>
      <w:r>
        <w:rPr>
          <w:spacing w:val="-1"/>
        </w:rPr>
        <w:t>стандарта</w:t>
      </w:r>
      <w:r>
        <w:rPr>
          <w:spacing w:val="-16"/>
        </w:rPr>
        <w:t xml:space="preserve"> </w:t>
      </w:r>
      <w:r>
        <w:t>CDMA2000</w:t>
      </w:r>
      <w:r>
        <w:rPr>
          <w:spacing w:val="-16"/>
        </w:rPr>
        <w:t xml:space="preserve"> </w:t>
      </w:r>
      <w:r>
        <w:t>первой</w:t>
      </w:r>
      <w:r>
        <w:rPr>
          <w:spacing w:val="-15"/>
        </w:rPr>
        <w:t xml:space="preserve"> </w:t>
      </w:r>
      <w:r>
        <w:t>фазы,</w:t>
      </w:r>
      <w:r>
        <w:rPr>
          <w:spacing w:val="-16"/>
        </w:rPr>
        <w:t xml:space="preserve"> </w:t>
      </w:r>
      <w:r>
        <w:t>следом</w:t>
      </w:r>
      <w:r>
        <w:rPr>
          <w:spacing w:val="-17"/>
        </w:rPr>
        <w:t xml:space="preserve"> </w:t>
      </w:r>
      <w:proofErr w:type="spellStart"/>
      <w:r>
        <w:t>нач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лась</w:t>
      </w:r>
      <w:proofErr w:type="spellEnd"/>
      <w:r>
        <w:t xml:space="preserve"> разработка последующих поколений данного стандарта. В р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1"/>
        </w:rPr>
        <w:t>зультате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проведенной</w:t>
      </w:r>
      <w:r>
        <w:rPr>
          <w:spacing w:val="-14"/>
        </w:rPr>
        <w:t xml:space="preserve"> </w:t>
      </w:r>
      <w:r>
        <w:rPr>
          <w:spacing w:val="-1"/>
        </w:rPr>
        <w:t>работы</w:t>
      </w:r>
      <w:r>
        <w:rPr>
          <w:spacing w:val="-16"/>
        </w:rPr>
        <w:t xml:space="preserve"> </w:t>
      </w:r>
      <w:r>
        <w:rPr>
          <w:spacing w:val="-1"/>
        </w:rPr>
        <w:t>организацией</w:t>
      </w:r>
      <w:r>
        <w:rPr>
          <w:spacing w:val="-14"/>
        </w:rPr>
        <w:t xml:space="preserve"> </w:t>
      </w:r>
      <w:r>
        <w:rPr>
          <w:spacing w:val="-1"/>
        </w:rPr>
        <w:t>3GPP2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2002</w:t>
      </w:r>
      <w:r>
        <w:rPr>
          <w:spacing w:val="-15"/>
        </w:rPr>
        <w:t xml:space="preserve"> </w:t>
      </w:r>
      <w:r>
        <w:rPr>
          <w:spacing w:val="-1"/>
        </w:rPr>
        <w:t>г.</w:t>
      </w:r>
      <w:r>
        <w:rPr>
          <w:spacing w:val="-15"/>
        </w:rPr>
        <w:t xml:space="preserve"> </w:t>
      </w:r>
      <w:r>
        <w:rPr>
          <w:spacing w:val="-1"/>
        </w:rPr>
        <w:t>был</w:t>
      </w:r>
      <w:r>
        <w:rPr>
          <w:spacing w:val="-15"/>
        </w:rPr>
        <w:t xml:space="preserve"> </w:t>
      </w:r>
      <w:r>
        <w:t>вы-</w:t>
      </w:r>
      <w:r>
        <w:rPr>
          <w:spacing w:val="-68"/>
        </w:rPr>
        <w:t xml:space="preserve"> </w:t>
      </w:r>
      <w:r>
        <w:rPr>
          <w:spacing w:val="-3"/>
        </w:rPr>
        <w:t>пущен</w:t>
      </w:r>
      <w:r>
        <w:rPr>
          <w:spacing w:val="-13"/>
        </w:rPr>
        <w:t xml:space="preserve"> </w:t>
      </w:r>
      <w:r>
        <w:rPr>
          <w:spacing w:val="-3"/>
        </w:rPr>
        <w:t>стандарт</w:t>
      </w:r>
      <w:r>
        <w:rPr>
          <w:spacing w:val="-15"/>
        </w:rPr>
        <w:t xml:space="preserve"> </w:t>
      </w:r>
      <w:r>
        <w:rPr>
          <w:spacing w:val="-3"/>
        </w:rPr>
        <w:t>CDMA2000</w:t>
      </w:r>
      <w:r>
        <w:rPr>
          <w:spacing w:val="-13"/>
        </w:rPr>
        <w:t xml:space="preserve"> </w:t>
      </w:r>
      <w:r>
        <w:rPr>
          <w:spacing w:val="-2"/>
        </w:rPr>
        <w:t>1x-EV-DO</w:t>
      </w:r>
      <w:r>
        <w:rPr>
          <w:spacing w:val="-14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evolution</w:t>
      </w:r>
      <w:proofErr w:type="spellEnd"/>
      <w:r>
        <w:rPr>
          <w:spacing w:val="-13"/>
        </w:rPr>
        <w:t xml:space="preserve"> </w:t>
      </w:r>
      <w:proofErr w:type="spellStart"/>
      <w:r>
        <w:rPr>
          <w:spacing w:val="-2"/>
        </w:rPr>
        <w:t>data</w:t>
      </w:r>
      <w:proofErr w:type="spellEnd"/>
      <w:r>
        <w:rPr>
          <w:spacing w:val="-14"/>
        </w:rPr>
        <w:t xml:space="preserve"> </w:t>
      </w:r>
      <w:proofErr w:type="spellStart"/>
      <w:r>
        <w:rPr>
          <w:spacing w:val="-2"/>
        </w:rPr>
        <w:t>only</w:t>
      </w:r>
      <w:proofErr w:type="spellEnd"/>
      <w:r>
        <w:rPr>
          <w:spacing w:val="-2"/>
        </w:rPr>
        <w:t>),</w:t>
      </w:r>
      <w:r>
        <w:rPr>
          <w:spacing w:val="-15"/>
        </w:rPr>
        <w:t xml:space="preserve"> </w:t>
      </w:r>
      <w:r>
        <w:rPr>
          <w:spacing w:val="-2"/>
        </w:rPr>
        <w:t>который</w:t>
      </w:r>
      <w:r>
        <w:rPr>
          <w:spacing w:val="-67"/>
        </w:rPr>
        <w:t xml:space="preserve"> </w:t>
      </w:r>
      <w:r>
        <w:t>предлагал скорости передачи данных до 2,4 Мбит/с, что в 20 раз</w:t>
      </w:r>
      <w:r>
        <w:rPr>
          <w:spacing w:val="1"/>
        </w:rPr>
        <w:t xml:space="preserve"> </w:t>
      </w:r>
      <w:r>
        <w:rPr>
          <w:spacing w:val="-1"/>
        </w:rPr>
        <w:t>выше,</w:t>
      </w:r>
      <w:r>
        <w:rPr>
          <w:spacing w:val="-17"/>
        </w:rPr>
        <w:t xml:space="preserve"> </w:t>
      </w:r>
      <w:r>
        <w:rPr>
          <w:spacing w:val="-1"/>
        </w:rPr>
        <w:t>чем</w:t>
      </w:r>
      <w:r>
        <w:rPr>
          <w:spacing w:val="-16"/>
        </w:rPr>
        <w:t xml:space="preserve"> </w:t>
      </w:r>
      <w:r>
        <w:rPr>
          <w:spacing w:val="-1"/>
        </w:rPr>
        <w:t>предыдущий</w:t>
      </w:r>
      <w:r>
        <w:rPr>
          <w:spacing w:val="-16"/>
        </w:rPr>
        <w:t xml:space="preserve"> </w:t>
      </w:r>
      <w:r>
        <w:rPr>
          <w:spacing w:val="-1"/>
        </w:rPr>
        <w:t>стандарт.</w:t>
      </w:r>
      <w:r>
        <w:rPr>
          <w:spacing w:val="-16"/>
        </w:rPr>
        <w:t xml:space="preserve"> </w:t>
      </w:r>
      <w:r>
        <w:t>Такое</w:t>
      </w:r>
      <w:r>
        <w:rPr>
          <w:spacing w:val="-17"/>
        </w:rPr>
        <w:t xml:space="preserve"> </w:t>
      </w:r>
      <w:r>
        <w:t>достижение</w:t>
      </w:r>
      <w:r>
        <w:rPr>
          <w:spacing w:val="-18"/>
        </w:rPr>
        <w:t xml:space="preserve"> </w:t>
      </w:r>
      <w:r>
        <w:t>было</w:t>
      </w:r>
      <w:r>
        <w:rPr>
          <w:spacing w:val="-16"/>
        </w:rPr>
        <w:t xml:space="preserve"> </w:t>
      </w:r>
      <w:r>
        <w:t>сделано</w:t>
      </w:r>
      <w:r>
        <w:rPr>
          <w:spacing w:val="-1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 xml:space="preserve">первую очередь за счет внедрения новых технологий на </w:t>
      </w:r>
      <w:proofErr w:type="spellStart"/>
      <w:r>
        <w:t>радиои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терфейсе</w:t>
      </w:r>
      <w:proofErr w:type="spellEnd"/>
      <w:r>
        <w:t>.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частности,</w:t>
      </w:r>
      <w:r>
        <w:rPr>
          <w:spacing w:val="-9"/>
        </w:rPr>
        <w:t xml:space="preserve"> </w:t>
      </w:r>
      <w:r>
        <w:t>наряду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кодовым</w:t>
      </w:r>
      <w:r>
        <w:rPr>
          <w:spacing w:val="-8"/>
        </w:rPr>
        <w:t xml:space="preserve"> </w:t>
      </w:r>
      <w:r>
        <w:t>разделением</w:t>
      </w:r>
      <w:r>
        <w:rPr>
          <w:spacing w:val="-8"/>
        </w:rPr>
        <w:t xml:space="preserve"> </w:t>
      </w:r>
      <w:r>
        <w:t>каналов</w:t>
      </w:r>
      <w:r>
        <w:rPr>
          <w:spacing w:val="-8"/>
        </w:rPr>
        <w:t xml:space="preserve"> </w:t>
      </w:r>
      <w:r>
        <w:t>был</w:t>
      </w:r>
      <w:r>
        <w:rPr>
          <w:spacing w:val="-68"/>
        </w:rPr>
        <w:t xml:space="preserve"> </w:t>
      </w:r>
      <w:r>
        <w:t>внедрен метод TDMA. При этом для каждого абонента выделялся</w:t>
      </w:r>
      <w:r>
        <w:rPr>
          <w:spacing w:val="1"/>
        </w:rPr>
        <w:t xml:space="preserve"> </w:t>
      </w:r>
      <w:r>
        <w:t xml:space="preserve">отдельный </w:t>
      </w:r>
      <w:proofErr w:type="spellStart"/>
      <w:r>
        <w:t>таймслот</w:t>
      </w:r>
      <w:proofErr w:type="spellEnd"/>
      <w:r>
        <w:t>, который предотвращал возможность возни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proofErr w:type="spellStart"/>
      <w:r>
        <w:t>новения</w:t>
      </w:r>
      <w:proofErr w:type="spellEnd"/>
      <w:r>
        <w:rPr>
          <w:spacing w:val="-10"/>
        </w:rPr>
        <w:t xml:space="preserve"> </w:t>
      </w:r>
      <w:r>
        <w:t>интерференции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соте.</w:t>
      </w:r>
    </w:p>
    <w:p w:rsidR="00720F3E" w:rsidRDefault="00720F3E" w:rsidP="00720F3E">
      <w:pPr>
        <w:pStyle w:val="a3"/>
        <w:spacing w:before="3" w:line="244" w:lineRule="auto"/>
        <w:ind w:right="470" w:firstLine="510"/>
        <w:jc w:val="both"/>
      </w:pPr>
      <w:r>
        <w:t>Благодаря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разработкам,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поздние</w:t>
      </w:r>
      <w:r>
        <w:rPr>
          <w:spacing w:val="1"/>
        </w:rPr>
        <w:t xml:space="preserve"> </w:t>
      </w:r>
      <w:r>
        <w:t>релизы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CDMA2000</w:t>
      </w:r>
      <w:r>
        <w:rPr>
          <w:spacing w:val="1"/>
        </w:rPr>
        <w:t xml:space="preserve"> </w:t>
      </w:r>
      <w:r>
        <w:t>1x-EV-DO</w:t>
      </w:r>
      <w:r>
        <w:rPr>
          <w:spacing w:val="1"/>
        </w:rPr>
        <w:t xml:space="preserve"> </w:t>
      </w:r>
      <w:r>
        <w:t>позволяли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одн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временно</w:t>
      </w:r>
      <w:r>
        <w:rPr>
          <w:spacing w:val="15"/>
        </w:rPr>
        <w:t xml:space="preserve"> </w:t>
      </w:r>
      <w:r>
        <w:t>несколько</w:t>
      </w:r>
      <w:r>
        <w:rPr>
          <w:spacing w:val="16"/>
        </w:rPr>
        <w:t xml:space="preserve"> </w:t>
      </w:r>
      <w:proofErr w:type="spellStart"/>
      <w:r>
        <w:t>таймслотов</w:t>
      </w:r>
      <w:proofErr w:type="spellEnd"/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несущих,</w:t>
      </w:r>
      <w:r>
        <w:rPr>
          <w:spacing w:val="14"/>
        </w:rPr>
        <w:t xml:space="preserve"> </w:t>
      </w:r>
      <w:r>
        <w:t>что</w:t>
      </w:r>
      <w:r>
        <w:rPr>
          <w:spacing w:val="15"/>
        </w:rPr>
        <w:t xml:space="preserve"> </w:t>
      </w:r>
      <w:r>
        <w:t>увеличивало</w:t>
      </w:r>
      <w:r>
        <w:rPr>
          <w:spacing w:val="16"/>
        </w:rPr>
        <w:t xml:space="preserve"> </w:t>
      </w:r>
      <w:r>
        <w:t>мак-</w:t>
      </w:r>
    </w:p>
    <w:p w:rsidR="00720F3E" w:rsidRDefault="00720F3E" w:rsidP="00720F3E">
      <w:pPr>
        <w:spacing w:line="244" w:lineRule="auto"/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4"/>
        <w:ind w:left="0"/>
        <w:rPr>
          <w:sz w:val="18"/>
        </w:rPr>
      </w:pPr>
    </w:p>
    <w:p w:rsidR="00720F3E" w:rsidRDefault="00720F3E" w:rsidP="00720F3E">
      <w:pPr>
        <w:pStyle w:val="a3"/>
        <w:spacing w:before="88" w:line="244" w:lineRule="auto"/>
        <w:ind w:right="471" w:hanging="1"/>
        <w:jc w:val="both"/>
      </w:pPr>
      <w:proofErr w:type="spellStart"/>
      <w:r>
        <w:t>симальную</w:t>
      </w:r>
      <w:proofErr w:type="spellEnd"/>
      <w:r>
        <w:t xml:space="preserve"> скорость передачи данных, приближая их к </w:t>
      </w:r>
      <w:proofErr w:type="spellStart"/>
      <w:r>
        <w:t>показат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лям</w:t>
      </w:r>
      <w:proofErr w:type="spellEnd"/>
      <w:r>
        <w:rPr>
          <w:spacing w:val="-1"/>
        </w:rPr>
        <w:t xml:space="preserve"> </w:t>
      </w:r>
      <w:r>
        <w:t>стандартов</w:t>
      </w:r>
      <w:r>
        <w:rPr>
          <w:spacing w:val="-1"/>
        </w:rPr>
        <w:t xml:space="preserve"> </w:t>
      </w:r>
      <w:r>
        <w:t>поколения</w:t>
      </w:r>
      <w:r>
        <w:rPr>
          <w:spacing w:val="-1"/>
        </w:rPr>
        <w:t xml:space="preserve"> </w:t>
      </w:r>
      <w:r>
        <w:t>4G.</w:t>
      </w:r>
    </w:p>
    <w:p w:rsidR="00720F3E" w:rsidRDefault="00720F3E" w:rsidP="00720F3E">
      <w:pPr>
        <w:pStyle w:val="a3"/>
        <w:spacing w:before="2" w:line="242" w:lineRule="auto"/>
        <w:ind w:right="470" w:firstLine="510"/>
        <w:jc w:val="both"/>
      </w:pPr>
      <w:r>
        <w:t>Разработанный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2003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CDMA2000</w:t>
      </w:r>
      <w:r>
        <w:rPr>
          <w:spacing w:val="1"/>
        </w:rPr>
        <w:t xml:space="preserve"> </w:t>
      </w:r>
      <w:r>
        <w:t>1x-EV-DV</w:t>
      </w:r>
      <w:r>
        <w:rPr>
          <w:spacing w:val="1"/>
        </w:rPr>
        <w:t xml:space="preserve"> </w:t>
      </w:r>
      <w:r>
        <w:t>(</w:t>
      </w:r>
      <w:proofErr w:type="spellStart"/>
      <w:r>
        <w:t>EVolution</w:t>
      </w:r>
      <w:proofErr w:type="spellEnd"/>
      <w:r>
        <w:t xml:space="preserve"> </w:t>
      </w:r>
      <w:proofErr w:type="spellStart"/>
      <w:r>
        <w:t>Data</w:t>
      </w:r>
      <w:proofErr w:type="spellEnd"/>
      <w:r>
        <w:t>/</w:t>
      </w:r>
      <w:proofErr w:type="spellStart"/>
      <w:r>
        <w:t>Voice</w:t>
      </w:r>
      <w:proofErr w:type="spellEnd"/>
      <w:r>
        <w:t>) предполагал возможность одновременной</w:t>
      </w:r>
      <w:r>
        <w:rPr>
          <w:spacing w:val="1"/>
        </w:rPr>
        <w:t xml:space="preserve"> </w:t>
      </w:r>
      <w:r>
        <w:t>передачи в радиоэфире на одной несущей и голоса, и данных. 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proofErr w:type="spellStart"/>
      <w:r>
        <w:t>нако</w:t>
      </w:r>
      <w:proofErr w:type="spellEnd"/>
      <w:r>
        <w:t xml:space="preserve"> такая концепция не нашла существенного развития в связи с</w:t>
      </w:r>
      <w:r>
        <w:rPr>
          <w:spacing w:val="1"/>
        </w:rPr>
        <w:t xml:space="preserve"> </w:t>
      </w:r>
      <w:r>
        <w:t>развитием направления ALL-IP, которое предусматривало переда-</w:t>
      </w:r>
      <w:r>
        <w:rPr>
          <w:spacing w:val="1"/>
        </w:rPr>
        <w:t xml:space="preserve"> </w:t>
      </w:r>
      <w:r>
        <w:t>чу</w:t>
      </w:r>
      <w:r>
        <w:rPr>
          <w:spacing w:val="-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по сетям с</w:t>
      </w:r>
      <w:r>
        <w:rPr>
          <w:spacing w:val="-2"/>
        </w:rPr>
        <w:t xml:space="preserve"> </w:t>
      </w:r>
      <w:r>
        <w:t>IP-коммутацией.</w:t>
      </w:r>
    </w:p>
    <w:p w:rsidR="00720F3E" w:rsidRDefault="00720F3E" w:rsidP="00720F3E">
      <w:pPr>
        <w:pStyle w:val="a3"/>
        <w:spacing w:line="242" w:lineRule="auto"/>
        <w:ind w:right="470" w:firstLine="510"/>
        <w:jc w:val="both"/>
      </w:pPr>
      <w:r>
        <w:t>В Беларуси в 2003 г. компания «</w:t>
      </w:r>
      <w:proofErr w:type="spellStart"/>
      <w:r>
        <w:t>БелСел</w:t>
      </w:r>
      <w:proofErr w:type="spellEnd"/>
      <w:r>
        <w:t xml:space="preserve">» начала </w:t>
      </w:r>
      <w:proofErr w:type="spellStart"/>
      <w:r>
        <w:t>коммерч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скую эксплуатацию в стандарте CDMA2000 в частотном </w:t>
      </w:r>
      <w:proofErr w:type="spellStart"/>
      <w:r>
        <w:t>диапа</w:t>
      </w:r>
      <w:proofErr w:type="spellEnd"/>
      <w:r>
        <w:t>-</w:t>
      </w:r>
      <w:r>
        <w:rPr>
          <w:spacing w:val="1"/>
        </w:rPr>
        <w:t xml:space="preserve"> </w:t>
      </w:r>
      <w:r>
        <w:t>зоне 450 МГц. Услуги CDMA2000 предоставлялись под торговой</w:t>
      </w:r>
      <w:r>
        <w:rPr>
          <w:spacing w:val="1"/>
        </w:rPr>
        <w:t xml:space="preserve"> </w:t>
      </w:r>
      <w:r>
        <w:t>маркой</w:t>
      </w:r>
      <w:r>
        <w:rPr>
          <w:spacing w:val="-2"/>
        </w:rPr>
        <w:t xml:space="preserve"> </w:t>
      </w:r>
      <w:r>
        <w:t>DIALLOG. В</w:t>
      </w:r>
      <w:r>
        <w:rPr>
          <w:spacing w:val="-2"/>
        </w:rPr>
        <w:t xml:space="preserve"> </w:t>
      </w:r>
      <w:r>
        <w:t>2013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сети CDMA2000</w:t>
      </w:r>
      <w:r>
        <w:rPr>
          <w:spacing w:val="-2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свернуты.</w:t>
      </w:r>
    </w:p>
    <w:p w:rsidR="00720F3E" w:rsidRDefault="00720F3E" w:rsidP="00720F3E">
      <w:pPr>
        <w:pStyle w:val="a3"/>
        <w:spacing w:line="242" w:lineRule="auto"/>
        <w:ind w:right="470" w:firstLine="510"/>
        <w:jc w:val="both"/>
      </w:pPr>
    </w:p>
    <w:p w:rsidR="00720F3E" w:rsidRDefault="00720F3E" w:rsidP="00720F3E">
      <w:pPr>
        <w:pStyle w:val="a3"/>
        <w:spacing w:line="242" w:lineRule="auto"/>
        <w:ind w:right="470" w:firstLine="510"/>
        <w:jc w:val="both"/>
      </w:pPr>
    </w:p>
    <w:p w:rsidR="00720F3E" w:rsidRDefault="00720F3E" w:rsidP="00720F3E">
      <w:pPr>
        <w:jc w:val="both"/>
        <w:rPr>
          <w:b/>
          <w:sz w:val="28"/>
          <w:szCs w:val="28"/>
        </w:rPr>
      </w:pPr>
      <w:r w:rsidRPr="00720F3E">
        <w:rPr>
          <w:b/>
          <w:sz w:val="28"/>
          <w:szCs w:val="28"/>
        </w:rPr>
        <w:t xml:space="preserve">3.2.2. Стандарт UMTS </w:t>
      </w:r>
    </w:p>
    <w:p w:rsidR="00720F3E" w:rsidRPr="00720F3E" w:rsidRDefault="00720F3E" w:rsidP="00720F3E">
      <w:pPr>
        <w:jc w:val="both"/>
        <w:rPr>
          <w:b/>
          <w:sz w:val="28"/>
          <w:szCs w:val="28"/>
        </w:rPr>
      </w:pPr>
    </w:p>
    <w:p w:rsidR="00720F3E" w:rsidRPr="00720F3E" w:rsidRDefault="00720F3E" w:rsidP="00720F3E">
      <w:pPr>
        <w:jc w:val="both"/>
        <w:rPr>
          <w:b/>
          <w:sz w:val="28"/>
          <w:szCs w:val="28"/>
        </w:rPr>
      </w:pPr>
      <w:r w:rsidRPr="00720F3E">
        <w:rPr>
          <w:b/>
          <w:sz w:val="28"/>
          <w:szCs w:val="28"/>
        </w:rPr>
        <w:t xml:space="preserve">3.2.2.1. Общая характеристика </w:t>
      </w:r>
    </w:p>
    <w:p w:rsidR="00720F3E" w:rsidRDefault="00720F3E" w:rsidP="00720F3E">
      <w:pPr>
        <w:pStyle w:val="a3"/>
        <w:spacing w:line="242" w:lineRule="auto"/>
        <w:ind w:right="470" w:firstLine="510"/>
        <w:jc w:val="both"/>
      </w:pPr>
    </w:p>
    <w:p w:rsidR="00720F3E" w:rsidRPr="00560F7D" w:rsidRDefault="00720F3E" w:rsidP="00720F3E">
      <w:pPr>
        <w:tabs>
          <w:tab w:val="left" w:pos="2070"/>
        </w:tabs>
        <w:ind w:right="469"/>
        <w:jc w:val="both"/>
        <w:rPr>
          <w:sz w:val="28"/>
        </w:rPr>
      </w:pPr>
      <w:r w:rsidRPr="00560F7D">
        <w:rPr>
          <w:sz w:val="28"/>
        </w:rPr>
        <w:t>Стандарт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UMTS</w:t>
      </w:r>
      <w:r w:rsidRPr="00560F7D">
        <w:rPr>
          <w:spacing w:val="-67"/>
          <w:sz w:val="28"/>
        </w:rPr>
        <w:t xml:space="preserve"> </w:t>
      </w:r>
      <w:r w:rsidRPr="00560F7D">
        <w:rPr>
          <w:sz w:val="28"/>
        </w:rPr>
        <w:t>(</w:t>
      </w:r>
      <w:proofErr w:type="spellStart"/>
      <w:r w:rsidRPr="00560F7D">
        <w:rPr>
          <w:sz w:val="28"/>
        </w:rPr>
        <w:t>Universal</w:t>
      </w:r>
      <w:proofErr w:type="spellEnd"/>
      <w:r w:rsidRPr="00560F7D">
        <w:rPr>
          <w:sz w:val="28"/>
        </w:rPr>
        <w:t xml:space="preserve"> </w:t>
      </w:r>
      <w:proofErr w:type="spellStart"/>
      <w:r w:rsidRPr="00560F7D">
        <w:rPr>
          <w:sz w:val="28"/>
        </w:rPr>
        <w:t>Mobile</w:t>
      </w:r>
      <w:proofErr w:type="spellEnd"/>
      <w:r w:rsidRPr="00560F7D">
        <w:rPr>
          <w:sz w:val="28"/>
        </w:rPr>
        <w:t xml:space="preserve"> </w:t>
      </w:r>
      <w:proofErr w:type="spellStart"/>
      <w:r w:rsidRPr="00560F7D">
        <w:rPr>
          <w:sz w:val="28"/>
        </w:rPr>
        <w:t>Telecommunications</w:t>
      </w:r>
      <w:proofErr w:type="spellEnd"/>
      <w:r w:rsidRPr="00560F7D">
        <w:rPr>
          <w:sz w:val="28"/>
        </w:rPr>
        <w:t xml:space="preserve"> </w:t>
      </w:r>
      <w:proofErr w:type="spellStart"/>
      <w:r w:rsidRPr="00560F7D">
        <w:rPr>
          <w:sz w:val="28"/>
        </w:rPr>
        <w:t>System</w:t>
      </w:r>
      <w:proofErr w:type="spellEnd"/>
      <w:r w:rsidRPr="00560F7D">
        <w:rPr>
          <w:sz w:val="28"/>
        </w:rPr>
        <w:t xml:space="preserve"> – универсальная с</w:t>
      </w:r>
      <w:proofErr w:type="gramStart"/>
      <w:r w:rsidRPr="00560F7D">
        <w:rPr>
          <w:sz w:val="28"/>
        </w:rPr>
        <w:t>и-</w:t>
      </w:r>
      <w:proofErr w:type="gramEnd"/>
      <w:r w:rsidRPr="00560F7D">
        <w:rPr>
          <w:spacing w:val="1"/>
          <w:sz w:val="28"/>
        </w:rPr>
        <w:t xml:space="preserve"> </w:t>
      </w:r>
      <w:proofErr w:type="spellStart"/>
      <w:r w:rsidRPr="00560F7D">
        <w:rPr>
          <w:sz w:val="28"/>
        </w:rPr>
        <w:t>стема</w:t>
      </w:r>
      <w:proofErr w:type="spellEnd"/>
      <w:r w:rsidRPr="00560F7D">
        <w:rPr>
          <w:sz w:val="28"/>
        </w:rPr>
        <w:t xml:space="preserve"> мобильной связи) нашел наибольшее распространение среди</w:t>
      </w:r>
      <w:r w:rsidRPr="00560F7D">
        <w:rPr>
          <w:spacing w:val="-67"/>
          <w:sz w:val="28"/>
        </w:rPr>
        <w:t xml:space="preserve"> </w:t>
      </w:r>
      <w:r w:rsidRPr="00560F7D">
        <w:rPr>
          <w:sz w:val="28"/>
        </w:rPr>
        <w:t>других стандартов этого поколения на территории Европы, в том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числе Беларуси и России. В качестве метода передачи данных ч</w:t>
      </w:r>
      <w:proofErr w:type="gramStart"/>
      <w:r w:rsidRPr="00560F7D">
        <w:rPr>
          <w:sz w:val="28"/>
        </w:rPr>
        <w:t>е-</w:t>
      </w:r>
      <w:proofErr w:type="gramEnd"/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рез воздушное пространство используется технология W-CDMA,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которая позволяет поддерживать скорость передачи информации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 xml:space="preserve">теоретически до 21 Мбит/с (при использовании HSPA+). </w:t>
      </w:r>
      <w:proofErr w:type="spellStart"/>
      <w:r w:rsidRPr="00560F7D">
        <w:rPr>
          <w:sz w:val="28"/>
        </w:rPr>
        <w:t>Благод</w:t>
      </w:r>
      <w:proofErr w:type="gramStart"/>
      <w:r w:rsidRPr="00560F7D">
        <w:rPr>
          <w:sz w:val="28"/>
        </w:rPr>
        <w:t>а</w:t>
      </w:r>
      <w:proofErr w:type="spellEnd"/>
      <w:r w:rsidRPr="00560F7D">
        <w:rPr>
          <w:sz w:val="28"/>
        </w:rPr>
        <w:t>-</w:t>
      </w:r>
      <w:proofErr w:type="gramEnd"/>
      <w:r w:rsidRPr="00560F7D">
        <w:rPr>
          <w:spacing w:val="1"/>
          <w:sz w:val="28"/>
        </w:rPr>
        <w:t xml:space="preserve"> </w:t>
      </w:r>
      <w:proofErr w:type="spellStart"/>
      <w:r w:rsidRPr="00560F7D">
        <w:rPr>
          <w:sz w:val="28"/>
        </w:rPr>
        <w:t>ря</w:t>
      </w:r>
      <w:proofErr w:type="spellEnd"/>
      <w:r w:rsidRPr="00560F7D">
        <w:rPr>
          <w:sz w:val="28"/>
        </w:rPr>
        <w:t xml:space="preserve"> технологии HSDPA (</w:t>
      </w:r>
      <w:proofErr w:type="spellStart"/>
      <w:r w:rsidRPr="00560F7D">
        <w:rPr>
          <w:sz w:val="28"/>
        </w:rPr>
        <w:t>High</w:t>
      </w:r>
      <w:proofErr w:type="spellEnd"/>
      <w:r w:rsidRPr="00560F7D">
        <w:rPr>
          <w:sz w:val="28"/>
        </w:rPr>
        <w:t xml:space="preserve"> </w:t>
      </w:r>
      <w:proofErr w:type="spellStart"/>
      <w:r w:rsidRPr="00560F7D">
        <w:rPr>
          <w:sz w:val="28"/>
        </w:rPr>
        <w:t>Speed</w:t>
      </w:r>
      <w:proofErr w:type="spellEnd"/>
      <w:r w:rsidRPr="00560F7D">
        <w:rPr>
          <w:sz w:val="28"/>
        </w:rPr>
        <w:t xml:space="preserve"> </w:t>
      </w:r>
      <w:proofErr w:type="spellStart"/>
      <w:r w:rsidRPr="00560F7D">
        <w:rPr>
          <w:sz w:val="28"/>
        </w:rPr>
        <w:t>Downlink</w:t>
      </w:r>
      <w:proofErr w:type="spellEnd"/>
      <w:r w:rsidRPr="00560F7D">
        <w:rPr>
          <w:sz w:val="28"/>
        </w:rPr>
        <w:t xml:space="preserve"> </w:t>
      </w:r>
      <w:proofErr w:type="spellStart"/>
      <w:r w:rsidRPr="00560F7D">
        <w:rPr>
          <w:sz w:val="28"/>
        </w:rPr>
        <w:t>Packet</w:t>
      </w:r>
      <w:proofErr w:type="spellEnd"/>
      <w:r w:rsidRPr="00560F7D">
        <w:rPr>
          <w:sz w:val="28"/>
        </w:rPr>
        <w:t xml:space="preserve"> </w:t>
      </w:r>
      <w:proofErr w:type="spellStart"/>
      <w:r w:rsidRPr="00560F7D">
        <w:rPr>
          <w:sz w:val="28"/>
        </w:rPr>
        <w:t>Access</w:t>
      </w:r>
      <w:proofErr w:type="spellEnd"/>
      <w:r w:rsidRPr="00560F7D">
        <w:rPr>
          <w:sz w:val="28"/>
        </w:rPr>
        <w:t>, 3,5G),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которая была внедрена в 2006 г., максимальная скорость возросла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до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14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Мбит/с.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Эти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и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другие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преимущества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UMTS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позволили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 xml:space="preserve">предоставлять абонентам широкий перечень услуг: </w:t>
      </w:r>
      <w:proofErr w:type="spellStart"/>
      <w:r w:rsidRPr="00560F7D">
        <w:rPr>
          <w:sz w:val="28"/>
        </w:rPr>
        <w:t>видеозвонки</w:t>
      </w:r>
      <w:proofErr w:type="spellEnd"/>
      <w:r w:rsidRPr="00560F7D">
        <w:rPr>
          <w:sz w:val="28"/>
        </w:rPr>
        <w:t>,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видеоконференции,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высококачественные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голосовые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звонки,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за-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грузку файлов с высокой скоростью, сетевые игры, мобильную</w:t>
      </w:r>
      <w:r w:rsidRPr="00560F7D">
        <w:rPr>
          <w:spacing w:val="1"/>
          <w:sz w:val="28"/>
        </w:rPr>
        <w:t xml:space="preserve"> </w:t>
      </w:r>
      <w:r w:rsidRPr="00560F7D">
        <w:rPr>
          <w:sz w:val="28"/>
        </w:rPr>
        <w:t>коммерцию</w:t>
      </w:r>
      <w:r w:rsidRPr="00560F7D">
        <w:rPr>
          <w:spacing w:val="-2"/>
          <w:sz w:val="28"/>
        </w:rPr>
        <w:t xml:space="preserve"> </w:t>
      </w:r>
      <w:r w:rsidRPr="00560F7D">
        <w:rPr>
          <w:sz w:val="28"/>
        </w:rPr>
        <w:t>и др.</w:t>
      </w:r>
    </w:p>
    <w:p w:rsidR="00720F3E" w:rsidRDefault="00720F3E" w:rsidP="00720F3E">
      <w:pPr>
        <w:pStyle w:val="a3"/>
        <w:ind w:right="469" w:firstLine="510"/>
        <w:jc w:val="both"/>
      </w:pPr>
      <w:r>
        <w:t>Наземная</w:t>
      </w:r>
      <w:r w:rsidRPr="009362C1">
        <w:rPr>
          <w:lang w:val="en-US"/>
        </w:rPr>
        <w:t xml:space="preserve"> </w:t>
      </w:r>
      <w:r>
        <w:t>часть</w:t>
      </w:r>
      <w:r w:rsidRPr="009362C1">
        <w:rPr>
          <w:lang w:val="en-US"/>
        </w:rPr>
        <w:t xml:space="preserve"> UMTS </w:t>
      </w:r>
      <w:r>
        <w:t>известна</w:t>
      </w:r>
      <w:r w:rsidRPr="009362C1">
        <w:rPr>
          <w:lang w:val="en-US"/>
        </w:rPr>
        <w:t xml:space="preserve"> </w:t>
      </w:r>
      <w:r>
        <w:t>как</w:t>
      </w:r>
      <w:r w:rsidRPr="009362C1">
        <w:rPr>
          <w:lang w:val="en-US"/>
        </w:rPr>
        <w:t xml:space="preserve"> UTRA (UMTS Terrestrial</w:t>
      </w:r>
      <w:r w:rsidRPr="009362C1">
        <w:rPr>
          <w:spacing w:val="1"/>
          <w:lang w:val="en-US"/>
        </w:rPr>
        <w:t xml:space="preserve"> </w:t>
      </w:r>
      <w:r w:rsidRPr="009362C1">
        <w:rPr>
          <w:lang w:val="en-US"/>
        </w:rPr>
        <w:t xml:space="preserve">Radio Access). </w:t>
      </w:r>
      <w:proofErr w:type="spellStart"/>
      <w:r>
        <w:t>Радиоинтерфейс</w:t>
      </w:r>
      <w:proofErr w:type="spellEnd"/>
      <w:r>
        <w:t xml:space="preserve"> UMTS, получивший название UT-</w:t>
      </w:r>
      <w:r>
        <w:rPr>
          <w:spacing w:val="1"/>
        </w:rPr>
        <w:t xml:space="preserve"> </w:t>
      </w:r>
      <w:r>
        <w:t>RAN (</w:t>
      </w:r>
      <w:proofErr w:type="spellStart"/>
      <w:r>
        <w:t>Universal</w:t>
      </w:r>
      <w:proofErr w:type="spellEnd"/>
      <w:r>
        <w:t xml:space="preserve"> </w:t>
      </w:r>
      <w:proofErr w:type="spellStart"/>
      <w:r>
        <w:t>Terrestrial</w:t>
      </w:r>
      <w:proofErr w:type="spellEnd"/>
      <w:r>
        <w:t xml:space="preserve"> </w:t>
      </w:r>
      <w:proofErr w:type="spellStart"/>
      <w:r>
        <w:t>Radio</w:t>
      </w:r>
      <w:proofErr w:type="spellEnd"/>
      <w:r>
        <w:t xml:space="preserve"> </w:t>
      </w:r>
      <w:proofErr w:type="spellStart"/>
      <w:r>
        <w:t>Access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), основан на </w:t>
      </w:r>
      <w:proofErr w:type="spellStart"/>
      <w:r>
        <w:t>код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вом</w:t>
      </w:r>
      <w:proofErr w:type="spellEnd"/>
      <w:r>
        <w:t xml:space="preserve"> разделении и практически не имеет ничего общего с </w:t>
      </w:r>
      <w:proofErr w:type="spellStart"/>
      <w:r>
        <w:t>физиче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ским</w:t>
      </w:r>
      <w:proofErr w:type="spellEnd"/>
      <w:r>
        <w:t xml:space="preserve"> уровнем GSM. Сети GSM не могут быть модернизированы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W-CDMA,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 xml:space="preserve">GSM, такие как услуга пакетной радиопередачи GPRS, могут </w:t>
      </w:r>
      <w:proofErr w:type="spellStart"/>
      <w:r>
        <w:t>мн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гократно</w:t>
      </w:r>
      <w:proofErr w:type="spellEnd"/>
      <w:r>
        <w:rPr>
          <w:spacing w:val="-1"/>
        </w:rPr>
        <w:t xml:space="preserve"> </w:t>
      </w:r>
      <w:r>
        <w:t>транслироваться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сеть CDMA.</w:t>
      </w:r>
    </w:p>
    <w:p w:rsidR="00720F3E" w:rsidRDefault="00720F3E" w:rsidP="00720F3E">
      <w:pPr>
        <w:pStyle w:val="a3"/>
        <w:spacing w:line="244" w:lineRule="auto"/>
        <w:ind w:right="470" w:firstLine="510"/>
        <w:jc w:val="both"/>
      </w:pPr>
      <w:r>
        <w:t>Ширина</w:t>
      </w:r>
      <w:r>
        <w:rPr>
          <w:spacing w:val="1"/>
        </w:rPr>
        <w:t xml:space="preserve"> </w:t>
      </w:r>
      <w:r>
        <w:t>полосы,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канала</w:t>
      </w:r>
      <w:r>
        <w:rPr>
          <w:spacing w:val="1"/>
        </w:rPr>
        <w:t xml:space="preserve"> </w:t>
      </w:r>
      <w:r>
        <w:t>W-</w:t>
      </w:r>
      <w:r>
        <w:rPr>
          <w:spacing w:val="1"/>
        </w:rPr>
        <w:t xml:space="preserve"> </w:t>
      </w:r>
      <w:r>
        <w:t>CDMA,</w:t>
      </w:r>
      <w:r>
        <w:rPr>
          <w:spacing w:val="20"/>
        </w:rPr>
        <w:t xml:space="preserve"> </w:t>
      </w:r>
      <w:r>
        <w:t>равна</w:t>
      </w:r>
      <w:r>
        <w:rPr>
          <w:spacing w:val="21"/>
        </w:rPr>
        <w:t xml:space="preserve"> </w:t>
      </w:r>
      <w:r>
        <w:t>5</w:t>
      </w:r>
      <w:r>
        <w:rPr>
          <w:spacing w:val="22"/>
        </w:rPr>
        <w:t xml:space="preserve"> </w:t>
      </w:r>
      <w:r>
        <w:t>МГц.</w:t>
      </w:r>
      <w:r>
        <w:rPr>
          <w:spacing w:val="21"/>
        </w:rPr>
        <w:t xml:space="preserve"> </w:t>
      </w:r>
      <w:r>
        <w:t>Возможно</w:t>
      </w:r>
      <w:r>
        <w:rPr>
          <w:spacing w:val="22"/>
        </w:rPr>
        <w:t xml:space="preserve"> </w:t>
      </w:r>
      <w:r>
        <w:t>увеличение</w:t>
      </w:r>
      <w:r>
        <w:rPr>
          <w:spacing w:val="21"/>
        </w:rPr>
        <w:t xml:space="preserve"> </w:t>
      </w:r>
      <w:r>
        <w:t>полосы</w:t>
      </w:r>
      <w:r>
        <w:rPr>
          <w:spacing w:val="22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10</w:t>
      </w:r>
      <w:r>
        <w:rPr>
          <w:spacing w:val="22"/>
        </w:rPr>
        <w:t xml:space="preserve"> </w:t>
      </w:r>
      <w:r>
        <w:t>МГц</w:t>
      </w:r>
      <w:r>
        <w:rPr>
          <w:spacing w:val="20"/>
        </w:rPr>
        <w:t xml:space="preserve"> </w:t>
      </w:r>
      <w:r>
        <w:t>и</w:t>
      </w:r>
    </w:p>
    <w:p w:rsidR="00720F3E" w:rsidRDefault="00720F3E" w:rsidP="00720F3E">
      <w:pPr>
        <w:spacing w:line="244" w:lineRule="auto"/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4"/>
        <w:ind w:left="0"/>
        <w:rPr>
          <w:sz w:val="18"/>
        </w:rPr>
      </w:pPr>
    </w:p>
    <w:p w:rsidR="00720F3E" w:rsidRDefault="00720F3E" w:rsidP="00720F3E">
      <w:pPr>
        <w:pStyle w:val="a3"/>
        <w:spacing w:before="88" w:line="244" w:lineRule="auto"/>
        <w:ind w:right="471" w:hanging="1"/>
        <w:jc w:val="both"/>
      </w:pPr>
      <w:r>
        <w:t xml:space="preserve">далее до 20 МГц. Это в четыре раза больше, чем в </w:t>
      </w:r>
      <w:proofErr w:type="spellStart"/>
      <w:r>
        <w:t>cdmaOne</w:t>
      </w:r>
      <w:proofErr w:type="spellEnd"/>
      <w:r>
        <w:t>, и в</w:t>
      </w:r>
      <w:r>
        <w:rPr>
          <w:spacing w:val="1"/>
        </w:rPr>
        <w:t xml:space="preserve"> </w:t>
      </w:r>
      <w:r>
        <w:t>десятки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больше,</w:t>
      </w:r>
      <w:r>
        <w:rPr>
          <w:spacing w:val="-1"/>
        </w:rPr>
        <w:t xml:space="preserve"> </w:t>
      </w:r>
      <w:r>
        <w:t>чем в GSM.</w:t>
      </w:r>
    </w:p>
    <w:p w:rsidR="00720F3E" w:rsidRDefault="00720F3E" w:rsidP="00720F3E">
      <w:pPr>
        <w:pStyle w:val="a3"/>
        <w:spacing w:before="2" w:line="244" w:lineRule="auto"/>
        <w:ind w:right="470" w:firstLine="510"/>
        <w:jc w:val="both"/>
      </w:pPr>
      <w:r>
        <w:t xml:space="preserve">Другое главное отличие W-CDMA от </w:t>
      </w:r>
      <w:proofErr w:type="spellStart"/>
      <w:r>
        <w:t>cdmaOne</w:t>
      </w:r>
      <w:proofErr w:type="spellEnd"/>
      <w:r>
        <w:t xml:space="preserve"> – отсутствие</w:t>
      </w:r>
      <w:r>
        <w:rPr>
          <w:spacing w:val="1"/>
        </w:rPr>
        <w:t xml:space="preserve"> </w:t>
      </w:r>
      <w:r>
        <w:t>потребности в синхронизации времени. W-CDMA был разработан</w:t>
      </w:r>
      <w:r>
        <w:rPr>
          <w:spacing w:val="1"/>
        </w:rPr>
        <w:t xml:space="preserve"> </w:t>
      </w:r>
      <w:r>
        <w:t xml:space="preserve">для того, чтобы работать без сигналов синхронизации от </w:t>
      </w:r>
      <w:proofErr w:type="spellStart"/>
      <w:r>
        <w:t>глобал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навигационной системы</w:t>
      </w:r>
      <w:r>
        <w:rPr>
          <w:spacing w:val="1"/>
        </w:rPr>
        <w:t xml:space="preserve"> </w:t>
      </w:r>
      <w:r>
        <w:t>GPS.</w:t>
      </w:r>
    </w:p>
    <w:p w:rsidR="00720F3E" w:rsidRDefault="00720F3E" w:rsidP="00720F3E">
      <w:pPr>
        <w:pStyle w:val="a3"/>
        <w:spacing w:before="6" w:line="244" w:lineRule="auto"/>
        <w:ind w:right="470" w:firstLine="510"/>
        <w:jc w:val="both"/>
      </w:pPr>
      <w:r>
        <w:t xml:space="preserve">Имеются различия в кодировании: в W-CDMA для </w:t>
      </w:r>
      <w:proofErr w:type="spellStart"/>
      <w:r>
        <w:t>кодиров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используются не коды </w:t>
      </w:r>
      <w:proofErr w:type="spellStart"/>
      <w:r>
        <w:t>Уолша</w:t>
      </w:r>
      <w:proofErr w:type="spellEnd"/>
      <w:r>
        <w:t xml:space="preserve">, а коды </w:t>
      </w:r>
      <w:proofErr w:type="spellStart"/>
      <w:r>
        <w:t>Голда</w:t>
      </w:r>
      <w:proofErr w:type="spellEnd"/>
      <w:r>
        <w:t>. Для передачи в</w:t>
      </w:r>
      <w:r>
        <w:rPr>
          <w:spacing w:val="1"/>
        </w:rPr>
        <w:t xml:space="preserve"> </w:t>
      </w:r>
      <w:r>
        <w:t>канал они объединяются с помощью той же модуляции, что и в</w:t>
      </w:r>
      <w:r>
        <w:rPr>
          <w:spacing w:val="1"/>
        </w:rPr>
        <w:t xml:space="preserve"> </w:t>
      </w:r>
      <w:proofErr w:type="spellStart"/>
      <w:r>
        <w:t>cdmaOne</w:t>
      </w:r>
      <w:proofErr w:type="spellEnd"/>
      <w:r>
        <w:t>. Все это позволяет передавать данные с 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9"/>
        </w:rPr>
        <w:t xml:space="preserve"> </w:t>
      </w:r>
      <w:r>
        <w:t>приблизительно</w:t>
      </w:r>
      <w:r>
        <w:rPr>
          <w:spacing w:val="12"/>
        </w:rPr>
        <w:t xml:space="preserve"> </w:t>
      </w:r>
      <w:r>
        <w:t>2,048</w:t>
      </w:r>
      <w:r>
        <w:rPr>
          <w:spacing w:val="12"/>
        </w:rPr>
        <w:t xml:space="preserve"> </w:t>
      </w:r>
      <w:r>
        <w:t>Мбит/</w:t>
      </w:r>
      <w:proofErr w:type="gramStart"/>
      <w:r>
        <w:t>с</w:t>
      </w:r>
      <w:proofErr w:type="gramEnd"/>
      <w:r>
        <w:rPr>
          <w:spacing w:val="11"/>
        </w:rPr>
        <w:t xml:space="preserve"> </w:t>
      </w:r>
      <w:proofErr w:type="gramStart"/>
      <w:r>
        <w:t>в</w:t>
      </w:r>
      <w:proofErr w:type="gramEnd"/>
      <w:r>
        <w:rPr>
          <w:spacing w:val="10"/>
        </w:rPr>
        <w:t xml:space="preserve"> </w:t>
      </w:r>
      <w:r>
        <w:t>пределах</w:t>
      </w:r>
      <w:r>
        <w:rPr>
          <w:spacing w:val="12"/>
        </w:rPr>
        <w:t xml:space="preserve"> </w:t>
      </w:r>
      <w:r>
        <w:t>одной</w:t>
      </w:r>
      <w:r>
        <w:rPr>
          <w:spacing w:val="11"/>
        </w:rPr>
        <w:t xml:space="preserve"> </w:t>
      </w:r>
      <w:r>
        <w:t>соты.</w:t>
      </w:r>
    </w:p>
    <w:p w:rsidR="00720F3E" w:rsidRPr="00560F7D" w:rsidRDefault="00720F3E" w:rsidP="00720F3E">
      <w:pPr>
        <w:pStyle w:val="a3"/>
        <w:spacing w:before="8" w:line="244" w:lineRule="auto"/>
        <w:ind w:right="470" w:firstLine="509"/>
        <w:jc w:val="both"/>
      </w:pPr>
      <w:r w:rsidRPr="00560F7D">
        <w:t>Каждый канал повторно используется каждой сотой, повышая</w:t>
      </w:r>
      <w:r w:rsidRPr="00560F7D">
        <w:rPr>
          <w:spacing w:val="-67"/>
        </w:rPr>
        <w:t xml:space="preserve"> </w:t>
      </w:r>
      <w:r w:rsidRPr="00560F7D">
        <w:t>спектральную</w:t>
      </w:r>
      <w:r w:rsidRPr="00560F7D">
        <w:rPr>
          <w:spacing w:val="-4"/>
        </w:rPr>
        <w:t xml:space="preserve"> </w:t>
      </w:r>
      <w:r w:rsidRPr="00560F7D">
        <w:t>эффективность</w:t>
      </w:r>
      <w:r w:rsidRPr="00560F7D">
        <w:rPr>
          <w:spacing w:val="-1"/>
        </w:rPr>
        <w:t xml:space="preserve"> </w:t>
      </w:r>
      <w:r w:rsidRPr="00560F7D">
        <w:t>по</w:t>
      </w:r>
      <w:r w:rsidRPr="00560F7D">
        <w:rPr>
          <w:spacing w:val="-1"/>
        </w:rPr>
        <w:t xml:space="preserve"> </w:t>
      </w:r>
      <w:r w:rsidRPr="00560F7D">
        <w:t>сравнению</w:t>
      </w:r>
      <w:r w:rsidRPr="00560F7D">
        <w:rPr>
          <w:spacing w:val="-3"/>
        </w:rPr>
        <w:t xml:space="preserve"> </w:t>
      </w:r>
      <w:r w:rsidRPr="00560F7D">
        <w:t>с</w:t>
      </w:r>
      <w:r w:rsidRPr="00560F7D">
        <w:rPr>
          <w:spacing w:val="-1"/>
        </w:rPr>
        <w:t xml:space="preserve"> </w:t>
      </w:r>
      <w:r w:rsidRPr="00560F7D">
        <w:t>системами</w:t>
      </w:r>
      <w:r w:rsidRPr="00560F7D">
        <w:rPr>
          <w:spacing w:val="-2"/>
        </w:rPr>
        <w:t xml:space="preserve"> </w:t>
      </w:r>
      <w:r w:rsidRPr="00560F7D">
        <w:t>TDMA.</w:t>
      </w:r>
    </w:p>
    <w:p w:rsidR="00720F3E" w:rsidRPr="00560F7D" w:rsidRDefault="00720F3E" w:rsidP="00720F3E">
      <w:pPr>
        <w:jc w:val="both"/>
        <w:rPr>
          <w:b/>
          <w:sz w:val="28"/>
          <w:szCs w:val="28"/>
        </w:rPr>
      </w:pPr>
      <w:r w:rsidRPr="00560F7D">
        <w:rPr>
          <w:spacing w:val="-6"/>
          <w:sz w:val="28"/>
          <w:szCs w:val="28"/>
        </w:rPr>
        <w:t xml:space="preserve">W-CDMA предоставляет </w:t>
      </w:r>
      <w:r w:rsidRPr="00560F7D">
        <w:rPr>
          <w:spacing w:val="-5"/>
          <w:sz w:val="28"/>
          <w:szCs w:val="28"/>
        </w:rPr>
        <w:t xml:space="preserve">возможность </w:t>
      </w:r>
      <w:proofErr w:type="gramStart"/>
      <w:r w:rsidRPr="00560F7D">
        <w:rPr>
          <w:spacing w:val="-5"/>
          <w:sz w:val="28"/>
          <w:szCs w:val="28"/>
        </w:rPr>
        <w:t>мягкого</w:t>
      </w:r>
      <w:proofErr w:type="gramEnd"/>
      <w:r w:rsidRPr="00560F7D">
        <w:rPr>
          <w:spacing w:val="-5"/>
          <w:sz w:val="28"/>
          <w:szCs w:val="28"/>
        </w:rPr>
        <w:t xml:space="preserve"> </w:t>
      </w:r>
      <w:proofErr w:type="spellStart"/>
      <w:r w:rsidRPr="00560F7D">
        <w:rPr>
          <w:spacing w:val="-5"/>
          <w:sz w:val="28"/>
          <w:szCs w:val="28"/>
        </w:rPr>
        <w:t>хэндовера</w:t>
      </w:r>
      <w:proofErr w:type="spellEnd"/>
      <w:r w:rsidRPr="00560F7D">
        <w:rPr>
          <w:spacing w:val="-5"/>
          <w:sz w:val="28"/>
          <w:szCs w:val="28"/>
        </w:rPr>
        <w:t>, но при</w:t>
      </w:r>
      <w:r w:rsidRPr="00560F7D">
        <w:rPr>
          <w:spacing w:val="-67"/>
          <w:sz w:val="28"/>
          <w:szCs w:val="28"/>
        </w:rPr>
        <w:t xml:space="preserve"> </w:t>
      </w:r>
      <w:r w:rsidRPr="00560F7D">
        <w:rPr>
          <w:spacing w:val="-6"/>
          <w:sz w:val="28"/>
          <w:szCs w:val="28"/>
        </w:rPr>
        <w:t>взаимодействии</w:t>
      </w:r>
      <w:r w:rsidRPr="00560F7D">
        <w:rPr>
          <w:spacing w:val="-12"/>
          <w:sz w:val="28"/>
          <w:szCs w:val="28"/>
        </w:rPr>
        <w:t xml:space="preserve"> </w:t>
      </w:r>
      <w:r w:rsidRPr="00560F7D">
        <w:rPr>
          <w:spacing w:val="-6"/>
          <w:sz w:val="28"/>
          <w:szCs w:val="28"/>
        </w:rPr>
        <w:t>с</w:t>
      </w:r>
      <w:r w:rsidRPr="00560F7D">
        <w:rPr>
          <w:spacing w:val="-12"/>
          <w:sz w:val="28"/>
          <w:szCs w:val="28"/>
        </w:rPr>
        <w:t xml:space="preserve"> </w:t>
      </w:r>
      <w:r w:rsidRPr="00560F7D">
        <w:rPr>
          <w:spacing w:val="-6"/>
          <w:sz w:val="28"/>
          <w:szCs w:val="28"/>
        </w:rPr>
        <w:t>GSM</w:t>
      </w:r>
      <w:r w:rsidRPr="00560F7D">
        <w:rPr>
          <w:spacing w:val="-12"/>
          <w:sz w:val="28"/>
          <w:szCs w:val="28"/>
        </w:rPr>
        <w:t xml:space="preserve"> </w:t>
      </w:r>
      <w:r w:rsidRPr="00560F7D">
        <w:rPr>
          <w:spacing w:val="-6"/>
          <w:sz w:val="28"/>
          <w:szCs w:val="28"/>
        </w:rPr>
        <w:t>такой</w:t>
      </w:r>
      <w:r w:rsidRPr="00560F7D">
        <w:rPr>
          <w:spacing w:val="-11"/>
          <w:sz w:val="28"/>
          <w:szCs w:val="28"/>
        </w:rPr>
        <w:t xml:space="preserve"> </w:t>
      </w:r>
      <w:r w:rsidRPr="00560F7D">
        <w:rPr>
          <w:spacing w:val="-5"/>
          <w:sz w:val="28"/>
          <w:szCs w:val="28"/>
        </w:rPr>
        <w:t>тип</w:t>
      </w:r>
      <w:r w:rsidRPr="00560F7D">
        <w:rPr>
          <w:spacing w:val="-12"/>
          <w:sz w:val="28"/>
          <w:szCs w:val="28"/>
        </w:rPr>
        <w:t xml:space="preserve"> </w:t>
      </w:r>
      <w:proofErr w:type="spellStart"/>
      <w:r w:rsidRPr="00560F7D">
        <w:rPr>
          <w:spacing w:val="-5"/>
          <w:sz w:val="28"/>
          <w:szCs w:val="28"/>
        </w:rPr>
        <w:t>хэндовера</w:t>
      </w:r>
      <w:proofErr w:type="spellEnd"/>
      <w:r w:rsidRPr="00560F7D">
        <w:rPr>
          <w:spacing w:val="-13"/>
          <w:sz w:val="28"/>
          <w:szCs w:val="28"/>
        </w:rPr>
        <w:t xml:space="preserve"> </w:t>
      </w:r>
      <w:r w:rsidRPr="00560F7D">
        <w:rPr>
          <w:spacing w:val="-5"/>
          <w:sz w:val="28"/>
          <w:szCs w:val="28"/>
        </w:rPr>
        <w:t>не</w:t>
      </w:r>
      <w:r w:rsidRPr="00560F7D">
        <w:rPr>
          <w:spacing w:val="-13"/>
          <w:sz w:val="28"/>
          <w:szCs w:val="28"/>
        </w:rPr>
        <w:t xml:space="preserve"> </w:t>
      </w:r>
      <w:r w:rsidRPr="00560F7D">
        <w:rPr>
          <w:spacing w:val="-5"/>
          <w:sz w:val="28"/>
          <w:szCs w:val="28"/>
        </w:rPr>
        <w:t>поддерживается.</w:t>
      </w:r>
      <w:r w:rsidRPr="00560F7D">
        <w:rPr>
          <w:b/>
          <w:sz w:val="28"/>
          <w:szCs w:val="28"/>
        </w:rPr>
        <w:t xml:space="preserve"> </w:t>
      </w:r>
    </w:p>
    <w:p w:rsidR="00720F3E" w:rsidRDefault="00720F3E" w:rsidP="00720F3E">
      <w:pPr>
        <w:jc w:val="both"/>
        <w:rPr>
          <w:b/>
          <w:sz w:val="28"/>
          <w:szCs w:val="28"/>
        </w:rPr>
      </w:pPr>
    </w:p>
    <w:p w:rsidR="00720F3E" w:rsidRPr="00720F3E" w:rsidRDefault="00720F3E" w:rsidP="00720F3E">
      <w:pPr>
        <w:jc w:val="both"/>
        <w:rPr>
          <w:b/>
          <w:sz w:val="28"/>
          <w:szCs w:val="28"/>
        </w:rPr>
      </w:pPr>
      <w:r w:rsidRPr="00720F3E">
        <w:rPr>
          <w:b/>
          <w:sz w:val="28"/>
          <w:szCs w:val="28"/>
        </w:rPr>
        <w:t xml:space="preserve">3.2.2.2. Структура сети </w:t>
      </w:r>
    </w:p>
    <w:p w:rsidR="00720F3E" w:rsidRDefault="00720F3E" w:rsidP="00720F3E">
      <w:pPr>
        <w:pStyle w:val="a3"/>
        <w:spacing w:before="3" w:line="244" w:lineRule="auto"/>
        <w:ind w:right="470" w:firstLine="510"/>
        <w:jc w:val="both"/>
      </w:pPr>
    </w:p>
    <w:p w:rsidR="00720F3E" w:rsidRPr="00560F7D" w:rsidRDefault="00720F3E" w:rsidP="00720F3E">
      <w:pPr>
        <w:tabs>
          <w:tab w:val="left" w:pos="1914"/>
        </w:tabs>
        <w:spacing w:line="327" w:lineRule="exact"/>
        <w:rPr>
          <w:sz w:val="28"/>
          <w:szCs w:val="28"/>
        </w:rPr>
      </w:pPr>
      <w:r w:rsidRPr="00560F7D">
        <w:rPr>
          <w:sz w:val="28"/>
          <w:szCs w:val="28"/>
        </w:rPr>
        <w:t>Система</w:t>
      </w:r>
      <w:r w:rsidRPr="00560F7D">
        <w:rPr>
          <w:spacing w:val="21"/>
          <w:sz w:val="28"/>
          <w:szCs w:val="28"/>
        </w:rPr>
        <w:t xml:space="preserve"> </w:t>
      </w:r>
      <w:r w:rsidRPr="00560F7D">
        <w:rPr>
          <w:sz w:val="28"/>
          <w:szCs w:val="28"/>
        </w:rPr>
        <w:t>UMTS</w:t>
      </w:r>
      <w:r w:rsidRPr="00560F7D">
        <w:rPr>
          <w:spacing w:val="24"/>
          <w:sz w:val="28"/>
          <w:szCs w:val="28"/>
        </w:rPr>
        <w:t xml:space="preserve"> </w:t>
      </w:r>
      <w:r w:rsidRPr="00560F7D">
        <w:rPr>
          <w:sz w:val="28"/>
          <w:szCs w:val="28"/>
        </w:rPr>
        <w:t>использует</w:t>
      </w:r>
      <w:r w:rsidRPr="00560F7D">
        <w:rPr>
          <w:spacing w:val="21"/>
          <w:sz w:val="28"/>
          <w:szCs w:val="28"/>
        </w:rPr>
        <w:t xml:space="preserve"> </w:t>
      </w:r>
      <w:r w:rsidRPr="00560F7D">
        <w:rPr>
          <w:sz w:val="28"/>
          <w:szCs w:val="28"/>
        </w:rPr>
        <w:t>ту же хорошо известную архитектуру, которая применяется во всех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основных системах второго поколения и даже в некоторых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с</w:t>
      </w:r>
      <w:proofErr w:type="gramStart"/>
      <w:r w:rsidRPr="00560F7D">
        <w:rPr>
          <w:sz w:val="28"/>
          <w:szCs w:val="28"/>
        </w:rPr>
        <w:t>и-</w:t>
      </w:r>
      <w:proofErr w:type="gramEnd"/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стемах</w:t>
      </w:r>
      <w:proofErr w:type="spellEnd"/>
      <w:r w:rsidRPr="00560F7D">
        <w:rPr>
          <w:sz w:val="28"/>
          <w:szCs w:val="28"/>
        </w:rPr>
        <w:t xml:space="preserve"> первого поколения. Она состоит из ряда логических эл</w:t>
      </w:r>
      <w:proofErr w:type="gramStart"/>
      <w:r w:rsidRPr="00560F7D">
        <w:rPr>
          <w:sz w:val="28"/>
          <w:szCs w:val="28"/>
        </w:rPr>
        <w:t>е-</w:t>
      </w:r>
      <w:proofErr w:type="gramEnd"/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 xml:space="preserve">ментов сети, каждый из которых выполняет определенные </w:t>
      </w:r>
      <w:proofErr w:type="spellStart"/>
      <w:r w:rsidRPr="00560F7D">
        <w:rPr>
          <w:sz w:val="28"/>
          <w:szCs w:val="28"/>
        </w:rPr>
        <w:t>функ</w:t>
      </w:r>
      <w:proofErr w:type="spellEnd"/>
      <w:r w:rsidRPr="00560F7D">
        <w:rPr>
          <w:sz w:val="28"/>
          <w:szCs w:val="28"/>
        </w:rPr>
        <w:t>-</w:t>
      </w:r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ции</w:t>
      </w:r>
      <w:proofErr w:type="spellEnd"/>
      <w:r w:rsidRPr="00560F7D">
        <w:rPr>
          <w:sz w:val="28"/>
          <w:szCs w:val="28"/>
        </w:rPr>
        <w:t>.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В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стандартах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элементы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сети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определяются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на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логическом</w:t>
      </w:r>
      <w:r w:rsidRPr="00560F7D">
        <w:rPr>
          <w:spacing w:val="-67"/>
          <w:sz w:val="28"/>
          <w:szCs w:val="28"/>
        </w:rPr>
        <w:t xml:space="preserve"> </w:t>
      </w:r>
      <w:r w:rsidRPr="00560F7D">
        <w:rPr>
          <w:sz w:val="28"/>
          <w:szCs w:val="28"/>
        </w:rPr>
        <w:t xml:space="preserve">уровне, и это очень часто приводит к похожей физической </w:t>
      </w:r>
      <w:proofErr w:type="spellStart"/>
      <w:r w:rsidRPr="00560F7D">
        <w:rPr>
          <w:sz w:val="28"/>
          <w:szCs w:val="28"/>
        </w:rPr>
        <w:t>реал</w:t>
      </w:r>
      <w:proofErr w:type="gramStart"/>
      <w:r w:rsidRPr="00560F7D">
        <w:rPr>
          <w:sz w:val="28"/>
          <w:szCs w:val="28"/>
        </w:rPr>
        <w:t>и</w:t>
      </w:r>
      <w:proofErr w:type="spellEnd"/>
      <w:r w:rsidRPr="00560F7D">
        <w:rPr>
          <w:sz w:val="28"/>
          <w:szCs w:val="28"/>
        </w:rPr>
        <w:t>-</w:t>
      </w:r>
      <w:proofErr w:type="gramEnd"/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зации</w:t>
      </w:r>
      <w:proofErr w:type="spellEnd"/>
      <w:r w:rsidRPr="00560F7D">
        <w:rPr>
          <w:sz w:val="28"/>
          <w:szCs w:val="28"/>
        </w:rPr>
        <w:t>,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особенно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в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силу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того,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что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имеется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несколько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открытых</w:t>
      </w:r>
      <w:r w:rsidRPr="00560F7D">
        <w:rPr>
          <w:spacing w:val="-67"/>
          <w:sz w:val="28"/>
          <w:szCs w:val="28"/>
        </w:rPr>
        <w:t xml:space="preserve"> </w:t>
      </w:r>
      <w:r w:rsidRPr="00560F7D">
        <w:rPr>
          <w:sz w:val="28"/>
          <w:szCs w:val="28"/>
        </w:rPr>
        <w:t xml:space="preserve">интерфейсов (чтобы интерфейс был «открытым», существует </w:t>
      </w:r>
      <w:proofErr w:type="spellStart"/>
      <w:r w:rsidRPr="00560F7D">
        <w:rPr>
          <w:sz w:val="28"/>
          <w:szCs w:val="28"/>
        </w:rPr>
        <w:t>тре</w:t>
      </w:r>
      <w:proofErr w:type="spellEnd"/>
      <w:r w:rsidRPr="00560F7D">
        <w:rPr>
          <w:sz w:val="28"/>
          <w:szCs w:val="28"/>
        </w:rPr>
        <w:t>-</w:t>
      </w:r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бование</w:t>
      </w:r>
      <w:proofErr w:type="spellEnd"/>
      <w:r w:rsidRPr="00560F7D">
        <w:rPr>
          <w:sz w:val="28"/>
          <w:szCs w:val="28"/>
        </w:rPr>
        <w:t>,</w:t>
      </w:r>
      <w:r w:rsidRPr="00560F7D">
        <w:rPr>
          <w:spacing w:val="47"/>
          <w:sz w:val="28"/>
          <w:szCs w:val="28"/>
        </w:rPr>
        <w:t xml:space="preserve"> </w:t>
      </w:r>
      <w:r w:rsidRPr="00560F7D">
        <w:rPr>
          <w:sz w:val="28"/>
          <w:szCs w:val="28"/>
        </w:rPr>
        <w:t>чтобы</w:t>
      </w:r>
      <w:r w:rsidRPr="00560F7D">
        <w:rPr>
          <w:spacing w:val="47"/>
          <w:sz w:val="28"/>
          <w:szCs w:val="28"/>
        </w:rPr>
        <w:t xml:space="preserve"> </w:t>
      </w:r>
      <w:r w:rsidRPr="00560F7D">
        <w:rPr>
          <w:sz w:val="28"/>
          <w:szCs w:val="28"/>
        </w:rPr>
        <w:t>он</w:t>
      </w:r>
      <w:r w:rsidRPr="00560F7D">
        <w:rPr>
          <w:spacing w:val="46"/>
          <w:sz w:val="28"/>
          <w:szCs w:val="28"/>
        </w:rPr>
        <w:t xml:space="preserve"> </w:t>
      </w:r>
      <w:r w:rsidRPr="00560F7D">
        <w:rPr>
          <w:sz w:val="28"/>
          <w:szCs w:val="28"/>
        </w:rPr>
        <w:t>был</w:t>
      </w:r>
      <w:r w:rsidRPr="00560F7D">
        <w:rPr>
          <w:spacing w:val="47"/>
          <w:sz w:val="28"/>
          <w:szCs w:val="28"/>
        </w:rPr>
        <w:t xml:space="preserve"> </w:t>
      </w:r>
      <w:r w:rsidRPr="00560F7D">
        <w:rPr>
          <w:sz w:val="28"/>
          <w:szCs w:val="28"/>
        </w:rPr>
        <w:t>определен</w:t>
      </w:r>
      <w:r w:rsidRPr="00560F7D">
        <w:rPr>
          <w:spacing w:val="47"/>
          <w:sz w:val="28"/>
          <w:szCs w:val="28"/>
        </w:rPr>
        <w:t xml:space="preserve"> </w:t>
      </w:r>
      <w:r w:rsidRPr="00560F7D">
        <w:rPr>
          <w:sz w:val="28"/>
          <w:szCs w:val="28"/>
        </w:rPr>
        <w:t>на</w:t>
      </w:r>
      <w:r w:rsidRPr="00560F7D">
        <w:rPr>
          <w:spacing w:val="47"/>
          <w:sz w:val="28"/>
          <w:szCs w:val="28"/>
        </w:rPr>
        <w:t xml:space="preserve"> </w:t>
      </w:r>
      <w:r w:rsidRPr="00560F7D">
        <w:rPr>
          <w:sz w:val="28"/>
          <w:szCs w:val="28"/>
        </w:rPr>
        <w:t>уровне</w:t>
      </w:r>
      <w:r w:rsidRPr="00560F7D">
        <w:rPr>
          <w:spacing w:val="46"/>
          <w:sz w:val="28"/>
          <w:szCs w:val="28"/>
        </w:rPr>
        <w:t xml:space="preserve"> </w:t>
      </w:r>
      <w:r w:rsidRPr="00560F7D">
        <w:rPr>
          <w:sz w:val="28"/>
          <w:szCs w:val="28"/>
        </w:rPr>
        <w:t>такой</w:t>
      </w:r>
      <w:r w:rsidRPr="00560F7D">
        <w:rPr>
          <w:spacing w:val="48"/>
          <w:sz w:val="28"/>
          <w:szCs w:val="28"/>
        </w:rPr>
        <w:t xml:space="preserve"> </w:t>
      </w:r>
      <w:r w:rsidRPr="00560F7D">
        <w:rPr>
          <w:sz w:val="28"/>
          <w:szCs w:val="28"/>
        </w:rPr>
        <w:t>детализации,</w:t>
      </w:r>
      <w:r w:rsidRPr="00560F7D">
        <w:rPr>
          <w:spacing w:val="-68"/>
          <w:sz w:val="28"/>
          <w:szCs w:val="28"/>
        </w:rPr>
        <w:t xml:space="preserve"> </w:t>
      </w:r>
      <w:r w:rsidRPr="00560F7D">
        <w:rPr>
          <w:sz w:val="28"/>
          <w:szCs w:val="28"/>
        </w:rPr>
        <w:t>что оборудование в конечных точках может быть поставлено раз-</w:t>
      </w:r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ными</w:t>
      </w:r>
      <w:proofErr w:type="spellEnd"/>
      <w:r w:rsidRPr="00560F7D">
        <w:rPr>
          <w:sz w:val="28"/>
          <w:szCs w:val="28"/>
        </w:rPr>
        <w:t xml:space="preserve"> изготовителями). Элементы сети могут группироваться на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основе близости выполняемых функций или на основе подсети, к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которой</w:t>
      </w:r>
      <w:r w:rsidRPr="00560F7D">
        <w:rPr>
          <w:spacing w:val="-2"/>
          <w:sz w:val="28"/>
          <w:szCs w:val="28"/>
        </w:rPr>
        <w:t xml:space="preserve"> </w:t>
      </w:r>
      <w:r w:rsidRPr="00560F7D">
        <w:rPr>
          <w:sz w:val="28"/>
          <w:szCs w:val="28"/>
        </w:rPr>
        <w:t>они принадлежат.</w:t>
      </w:r>
    </w:p>
    <w:p w:rsidR="00720F3E" w:rsidRDefault="00720F3E" w:rsidP="00720F3E">
      <w:pPr>
        <w:pStyle w:val="a3"/>
        <w:spacing w:before="20" w:line="244" w:lineRule="auto"/>
        <w:ind w:right="470" w:firstLine="510"/>
        <w:jc w:val="both"/>
      </w:pPr>
      <w:r>
        <w:t xml:space="preserve">По своим функциям элементы сети группируются в сеть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диодоступа</w:t>
      </w:r>
      <w:proofErr w:type="spellEnd"/>
      <w:r>
        <w:rPr>
          <w:spacing w:val="1"/>
        </w:rPr>
        <w:t xml:space="preserve"> </w:t>
      </w:r>
      <w:r>
        <w:t>(RAN,</w:t>
      </w:r>
      <w:r>
        <w:rPr>
          <w:spacing w:val="1"/>
        </w:rPr>
        <w:t xml:space="preserve"> </w:t>
      </w:r>
      <w:r>
        <w:t>UMTS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UTRAN),</w:t>
      </w:r>
      <w:r>
        <w:rPr>
          <w:spacing w:val="-67"/>
        </w:rPr>
        <w:t xml:space="preserve"> </w:t>
      </w:r>
      <w:r>
        <w:t>которая оперирует всеми функциями, относящимися к радиосвязи,</w:t>
      </w:r>
      <w:r>
        <w:rPr>
          <w:spacing w:val="-67"/>
        </w:rPr>
        <w:t xml:space="preserve"> </w:t>
      </w:r>
      <w:r>
        <w:t xml:space="preserve">и в базовую сеть (CN – </w:t>
      </w:r>
      <w:proofErr w:type="spellStart"/>
      <w:r>
        <w:t>Core</w:t>
      </w:r>
      <w:proofErr w:type="spellEnd"/>
      <w:r>
        <w:t xml:space="preserve"> </w:t>
      </w:r>
      <w:proofErr w:type="spellStart"/>
      <w:r>
        <w:t>Network</w:t>
      </w:r>
      <w:proofErr w:type="spellEnd"/>
      <w:r>
        <w:t>), которая обеспечивает ком-</w:t>
      </w:r>
      <w:r>
        <w:rPr>
          <w:spacing w:val="1"/>
        </w:rPr>
        <w:t xml:space="preserve"> </w:t>
      </w:r>
      <w:r>
        <w:t>мутацию и маршрутизацию вызовов, и каналы</w:t>
      </w:r>
      <w:r>
        <w:rPr>
          <w:spacing w:val="70"/>
        </w:rPr>
        <w:t xml:space="preserve"> </w:t>
      </w:r>
      <w:r>
        <w:t>передачи</w:t>
      </w:r>
      <w:r>
        <w:rPr>
          <w:spacing w:val="70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во внешние сети. Чтобы завершить систему, определяются обор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дование</w:t>
      </w:r>
      <w:proofErr w:type="spellEnd"/>
      <w:r>
        <w:t xml:space="preserve"> пользователя (UE), которое взаимодействует с ним, и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диоинтерфейс</w:t>
      </w:r>
      <w:proofErr w:type="spellEnd"/>
      <w:r>
        <w:rPr>
          <w:spacing w:val="-3"/>
        </w:rPr>
        <w:t xml:space="preserve"> </w:t>
      </w:r>
      <w:r>
        <w:t>(</w:t>
      </w:r>
      <w:proofErr w:type="spellStart"/>
      <w:r>
        <w:t>Uu</w:t>
      </w:r>
      <w:proofErr w:type="spellEnd"/>
      <w:r>
        <w:t>).</w:t>
      </w:r>
    </w:p>
    <w:p w:rsidR="00720F3E" w:rsidRDefault="00720F3E" w:rsidP="00720F3E">
      <w:pPr>
        <w:pStyle w:val="a3"/>
        <w:spacing w:before="13"/>
        <w:ind w:left="651"/>
        <w:jc w:val="both"/>
      </w:pPr>
      <w:r>
        <w:t>Структура</w:t>
      </w:r>
      <w:r>
        <w:rPr>
          <w:spacing w:val="-5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стандарта</w:t>
      </w:r>
      <w:r>
        <w:rPr>
          <w:spacing w:val="-4"/>
        </w:rPr>
        <w:t xml:space="preserve"> </w:t>
      </w:r>
      <w:r>
        <w:t>UMTS</w:t>
      </w:r>
      <w:r>
        <w:rPr>
          <w:spacing w:val="-3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рис.</w:t>
      </w:r>
      <w:r>
        <w:rPr>
          <w:spacing w:val="-3"/>
        </w:rPr>
        <w:t xml:space="preserve"> </w:t>
      </w:r>
      <w:r>
        <w:t>51.</w:t>
      </w:r>
    </w:p>
    <w:p w:rsidR="00720F3E" w:rsidRDefault="00720F3E" w:rsidP="00720F3E">
      <w:pPr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7"/>
        <w:ind w:left="0"/>
        <w:rPr>
          <w:sz w:val="27"/>
        </w:rPr>
      </w:pPr>
    </w:p>
    <w:p w:rsidR="00720F3E" w:rsidRDefault="00720F3E" w:rsidP="00720F3E">
      <w:pPr>
        <w:pStyle w:val="a3"/>
        <w:ind w:left="36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4826635" cy="2241550"/>
                <wp:effectExtent l="635" t="2540" r="1905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635" cy="2241550"/>
                          <a:chOff x="0" y="0"/>
                          <a:chExt cx="7601" cy="3530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1" cy="35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5" y="1328"/>
                            <a:ext cx="290" cy="2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1512"/>
                            <a:ext cx="3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0F3E" w:rsidRDefault="00720F3E" w:rsidP="00720F3E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  <w:shd w:val="clear" w:color="auto" w:fill="FFFFFF"/>
                                </w:rPr>
                                <w:t>Cu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997" y="1361"/>
                            <a:ext cx="34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0F3E" w:rsidRDefault="00720F3E" w:rsidP="00720F3E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shd w:val="clear" w:color="auto" w:fill="FFFFFF"/>
                                </w:rPr>
                                <w:t>Iub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986" y="1343"/>
                            <a:ext cx="289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0F3E" w:rsidRDefault="00720F3E" w:rsidP="00720F3E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</w:rPr>
                                <w:t>Iur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380.05pt;height:176.5pt;mso-position-horizontal-relative:char;mso-position-vertical-relative:line" coordsize="7601,35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7601;height:35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5lYqnCAAAA2gAAAA8AAABkcnMvZG93bnJldi54bWxEj0FrAjEUhO+F/ofwCt5qtoJStkaRLYog&#10;KF176e1189wsbl6WJOr6740geBxm5htmOu9tK87kQ+NYwccwA0FcOd1wreB3v3z/BBEissbWMSm4&#10;UoD57PVlirl2F/6hcxlrkSAcclRgYuxyKUNlyGIYuo44eQfnLcYkfS21x0uC21aOsmwiLTacFgx2&#10;VBiqjuXJKliZ76Vl2fz1u6I4bo3x4/+wUWrw1i++QETq4zP8aK+1ghHcr6QbIG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+ZWKpwgAAANoAAAAPAAAAAAAAAAAAAAAAAJ8C&#10;AABkcnMvZG93bnJldi54bWxQSwUGAAAAAAQABAD3AAAAjgMAAAAA&#10;">
                  <v:imagedata r:id="rId14" o:title=""/>
                </v:shape>
                <v:shape id="Picture 4" o:spid="_x0000_s1028" type="#_x0000_t75" style="position:absolute;left:2975;top:1328;width:290;height: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1OJM/DAAAA2gAAAA8AAABkcnMvZG93bnJldi54bWxEj0FrwkAUhO+F/oflFXopulGLaHQVEWt7&#10;ETGK50f2mQSzb5fsqsm/dwuFHoeZ+YaZL1tTizs1vrKsYNBPQBDnVldcKDgdv3oTED4ga6wtk4KO&#10;PCwXry9zTLV98IHuWShEhLBPUUEZgkul9HlJBn3fOuLoXWxjMETZFFI3+IhwU8thkoylwYrjQomO&#10;1iXl1+xmFGzDdO82ibt87rrtLdt/dN9nt1bq/a1dzUAEasN/+K/9oxWM4PdKvAFy8Q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U4kz8MAAADaAAAADwAAAAAAAAAAAAAAAACf&#10;AgAAZHJzL2Rvd25yZXYueG1sUEsFBgAAAAAEAAQA9wAAAI8DAAAAAA==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40;top:1512;width:3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720F3E" w:rsidRDefault="00720F3E" w:rsidP="00720F3E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  <w:shd w:val="clear" w:color="auto" w:fill="FFFFFF"/>
                          </w:rPr>
                          <w:t>Cu</w:t>
                        </w:r>
                        <w:proofErr w:type="spellEnd"/>
                      </w:p>
                    </w:txbxContent>
                  </v:textbox>
                </v:shape>
                <v:shape id="Text Box 6" o:spid="_x0000_s1030" type="#_x0000_t202" style="position:absolute;left:1997;top:1361;width:341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720F3E" w:rsidRDefault="00720F3E" w:rsidP="00720F3E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  <w:shd w:val="clear" w:color="auto" w:fill="FFFFFF"/>
                          </w:rPr>
                          <w:t>Iub</w:t>
                        </w:r>
                        <w:proofErr w:type="spellEnd"/>
                      </w:p>
                    </w:txbxContent>
                  </v:textbox>
                </v:shape>
                <v:shape id="Text Box 7" o:spid="_x0000_s1031" type="#_x0000_t202" style="position:absolute;left:2986;top:1343;width:289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720F3E" w:rsidRDefault="00720F3E" w:rsidP="00720F3E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Iur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20F3E" w:rsidRDefault="00720F3E" w:rsidP="00720F3E">
      <w:pPr>
        <w:spacing w:before="144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51.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UMTS</w:t>
      </w:r>
    </w:p>
    <w:p w:rsidR="00720F3E" w:rsidRDefault="00720F3E" w:rsidP="00720F3E">
      <w:pPr>
        <w:pStyle w:val="a3"/>
        <w:spacing w:before="5"/>
        <w:ind w:left="0"/>
      </w:pPr>
    </w:p>
    <w:p w:rsidR="00720F3E" w:rsidRDefault="00720F3E" w:rsidP="00720F3E">
      <w:pPr>
        <w:pStyle w:val="a3"/>
        <w:spacing w:before="1" w:line="244" w:lineRule="auto"/>
        <w:ind w:right="470" w:firstLine="510"/>
        <w:jc w:val="both"/>
      </w:pPr>
      <w:r>
        <w:t>Система UMTS является модульной в том смысле, что во</w:t>
      </w:r>
      <w:proofErr w:type="gramStart"/>
      <w:r>
        <w:t>з-</w:t>
      </w:r>
      <w:proofErr w:type="gramEnd"/>
      <w:r>
        <w:rPr>
          <w:spacing w:val="1"/>
        </w:rPr>
        <w:t xml:space="preserve"> </w:t>
      </w:r>
      <w:r>
        <w:t xml:space="preserve">можно иметь несколько элементов сети одного и того же типа,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ботающих</w:t>
      </w:r>
      <w:proofErr w:type="spellEnd"/>
      <w:r>
        <w:t xml:space="preserve"> либо самостоятельно, либо вместе с другими </w:t>
      </w:r>
      <w:proofErr w:type="spellStart"/>
      <w:r>
        <w:t>подсетя</w:t>
      </w:r>
      <w:proofErr w:type="spellEnd"/>
      <w:r>
        <w:t>-</w:t>
      </w:r>
      <w:r>
        <w:rPr>
          <w:spacing w:val="1"/>
        </w:rPr>
        <w:t xml:space="preserve"> </w:t>
      </w:r>
      <w:r>
        <w:t>ми, и которые являются тождественными друг другу. Такая сеть</w:t>
      </w:r>
      <w:r>
        <w:rPr>
          <w:spacing w:val="1"/>
        </w:rPr>
        <w:t xml:space="preserve"> </w:t>
      </w:r>
      <w:r>
        <w:t xml:space="preserve">называется UMTS PLMN (наземная мобильная сеть общего </w:t>
      </w:r>
      <w:proofErr w:type="spellStart"/>
      <w:r>
        <w:t>пол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зования</w:t>
      </w:r>
      <w:proofErr w:type="spellEnd"/>
      <w:r>
        <w:t>). Обычно одна PLMN эксплуатируется одним оператором</w:t>
      </w:r>
      <w:r>
        <w:rPr>
          <w:spacing w:val="1"/>
        </w:rPr>
        <w:t xml:space="preserve"> </w:t>
      </w:r>
      <w:r>
        <w:t>и соединяется с другими PLMN также, как и с другими типами с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тей</w:t>
      </w:r>
      <w:proofErr w:type="spellEnd"/>
      <w:r>
        <w:t>,</w:t>
      </w:r>
      <w:r>
        <w:rPr>
          <w:spacing w:val="-2"/>
        </w:rPr>
        <w:t xml:space="preserve"> </w:t>
      </w:r>
      <w:r>
        <w:t>например,</w:t>
      </w:r>
      <w:r>
        <w:rPr>
          <w:spacing w:val="-1"/>
        </w:rPr>
        <w:t xml:space="preserve"> </w:t>
      </w:r>
      <w:r>
        <w:t>ISDN,</w:t>
      </w:r>
      <w:r>
        <w:rPr>
          <w:spacing w:val="-1"/>
        </w:rPr>
        <w:t xml:space="preserve"> </w:t>
      </w:r>
      <w:r>
        <w:t>PSTN,</w:t>
      </w:r>
      <w:r>
        <w:rPr>
          <w:spacing w:val="1"/>
        </w:rPr>
        <w:t xml:space="preserve"> </w:t>
      </w:r>
      <w:r>
        <w:t>Интернет</w:t>
      </w:r>
      <w:r>
        <w:rPr>
          <w:spacing w:val="2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</w:t>
      </w:r>
    </w:p>
    <w:p w:rsidR="00720F3E" w:rsidRDefault="00720F3E" w:rsidP="00720F3E">
      <w:pPr>
        <w:pStyle w:val="a3"/>
        <w:spacing w:line="313" w:lineRule="exact"/>
        <w:ind w:left="651"/>
        <w:jc w:val="both"/>
      </w:pPr>
      <w:r>
        <w:t>UE</w:t>
      </w:r>
      <w:r>
        <w:rPr>
          <w:spacing w:val="-3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составляющие:</w:t>
      </w:r>
    </w:p>
    <w:p w:rsidR="00720F3E" w:rsidRDefault="00720F3E" w:rsidP="00720F3E">
      <w:pPr>
        <w:pStyle w:val="a7"/>
        <w:numPr>
          <w:ilvl w:val="0"/>
          <w:numId w:val="1"/>
        </w:numPr>
        <w:tabs>
          <w:tab w:val="left" w:pos="851"/>
        </w:tabs>
        <w:spacing w:before="5" w:line="242" w:lineRule="auto"/>
        <w:ind w:right="471" w:firstLine="510"/>
        <w:jc w:val="both"/>
        <w:rPr>
          <w:sz w:val="28"/>
        </w:rPr>
      </w:pPr>
      <w:r>
        <w:rPr>
          <w:sz w:val="28"/>
        </w:rPr>
        <w:t xml:space="preserve">мобильное оборудование (ME) – </w:t>
      </w:r>
      <w:proofErr w:type="spellStart"/>
      <w:r>
        <w:rPr>
          <w:sz w:val="28"/>
        </w:rPr>
        <w:t>радиотерминал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использу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мый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радиосвязи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Uu</w:t>
      </w:r>
      <w:proofErr w:type="spellEnd"/>
      <w:r>
        <w:rPr>
          <w:sz w:val="28"/>
        </w:rPr>
        <w:t>;</w:t>
      </w:r>
    </w:p>
    <w:p w:rsidR="00720F3E" w:rsidRDefault="00720F3E" w:rsidP="00500EA4">
      <w:pPr>
        <w:pStyle w:val="a7"/>
        <w:numPr>
          <w:ilvl w:val="0"/>
          <w:numId w:val="4"/>
        </w:numPr>
        <w:tabs>
          <w:tab w:val="left" w:pos="851"/>
        </w:tabs>
        <w:spacing w:before="3" w:line="244" w:lineRule="auto"/>
        <w:ind w:right="471" w:firstLine="426"/>
        <w:jc w:val="both"/>
        <w:rPr>
          <w:sz w:val="28"/>
        </w:rPr>
      </w:pPr>
      <w:r>
        <w:rPr>
          <w:sz w:val="28"/>
        </w:rPr>
        <w:t>модуль идентификации абонента UMTS (USIM), предста</w:t>
      </w:r>
      <w:proofErr w:type="gramStart"/>
      <w:r>
        <w:rPr>
          <w:sz w:val="28"/>
        </w:rPr>
        <w:t>в-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ляющий</w:t>
      </w:r>
      <w:proofErr w:type="spellEnd"/>
      <w:r>
        <w:rPr>
          <w:sz w:val="28"/>
        </w:rPr>
        <w:t xml:space="preserve"> собой интеллектуальную плату; она служит </w:t>
      </w:r>
      <w:proofErr w:type="spellStart"/>
      <w:r>
        <w:rPr>
          <w:sz w:val="28"/>
        </w:rPr>
        <w:t>идентифика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тором абонента, выполняет алгоритм аутентификации и </w:t>
      </w:r>
      <w:proofErr w:type="spellStart"/>
      <w:r>
        <w:rPr>
          <w:sz w:val="28"/>
        </w:rPr>
        <w:t>шифрова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z w:val="28"/>
        </w:rPr>
        <w:t xml:space="preserve"> и некоторые данные об услугах, необходимые при </w:t>
      </w:r>
      <w:proofErr w:type="spellStart"/>
      <w:r>
        <w:rPr>
          <w:sz w:val="28"/>
        </w:rPr>
        <w:t>пользова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терминалом.</w:t>
      </w:r>
    </w:p>
    <w:p w:rsidR="00720F3E" w:rsidRDefault="00720F3E" w:rsidP="00720F3E">
      <w:pPr>
        <w:pStyle w:val="a3"/>
        <w:spacing w:line="244" w:lineRule="auto"/>
        <w:ind w:right="469" w:firstLine="510"/>
        <w:jc w:val="both"/>
      </w:pPr>
      <w:r>
        <w:t>В отличие от предшествующих стандартов UE в UMTS может</w:t>
      </w:r>
      <w:r>
        <w:rPr>
          <w:spacing w:val="1"/>
        </w:rPr>
        <w:t xml:space="preserve"> </w:t>
      </w:r>
      <w:r>
        <w:t xml:space="preserve">быть не только обычный телефон, но и смартфон, ноутбук, </w:t>
      </w:r>
      <w:proofErr w:type="spellStart"/>
      <w:r>
        <w:t>стац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онарный</w:t>
      </w:r>
      <w:proofErr w:type="spellEnd"/>
      <w:r>
        <w:rPr>
          <w:spacing w:val="-1"/>
        </w:rPr>
        <w:t xml:space="preserve"> </w:t>
      </w:r>
      <w:r>
        <w:t>компьютер</w:t>
      </w:r>
      <w:r>
        <w:rPr>
          <w:spacing w:val="-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</w:t>
      </w:r>
    </w:p>
    <w:p w:rsidR="00720F3E" w:rsidRDefault="00720F3E" w:rsidP="00720F3E">
      <w:pPr>
        <w:pStyle w:val="a3"/>
        <w:spacing w:line="244" w:lineRule="auto"/>
        <w:ind w:right="472" w:firstLine="509"/>
        <w:jc w:val="both"/>
      </w:pPr>
      <w:r>
        <w:t xml:space="preserve">UTRAN, </w:t>
      </w:r>
      <w:proofErr w:type="gramStart"/>
      <w:r>
        <w:t>относящаяся</w:t>
      </w:r>
      <w:proofErr w:type="gramEnd"/>
      <w:r>
        <w:t xml:space="preserve"> к подсистеме БС, также состоит из двух</w:t>
      </w:r>
      <w:r>
        <w:rPr>
          <w:spacing w:val="-67"/>
        </w:rPr>
        <w:t xml:space="preserve"> </w:t>
      </w:r>
      <w:r>
        <w:t>элементов:</w:t>
      </w:r>
    </w:p>
    <w:p w:rsidR="00720F3E" w:rsidRDefault="00720F3E" w:rsidP="00500EA4">
      <w:pPr>
        <w:pStyle w:val="a7"/>
        <w:numPr>
          <w:ilvl w:val="0"/>
          <w:numId w:val="3"/>
        </w:numPr>
        <w:tabs>
          <w:tab w:val="left" w:pos="926"/>
        </w:tabs>
        <w:spacing w:line="320" w:lineRule="exact"/>
        <w:ind w:hanging="275"/>
        <w:jc w:val="both"/>
        <w:rPr>
          <w:sz w:val="28"/>
        </w:rPr>
      </w:pPr>
      <w:r>
        <w:rPr>
          <w:sz w:val="28"/>
        </w:rPr>
        <w:t>узла</w:t>
      </w:r>
      <w:r>
        <w:rPr>
          <w:spacing w:val="-1"/>
          <w:sz w:val="28"/>
        </w:rPr>
        <w:t xml:space="preserve"> </w:t>
      </w:r>
      <w:r>
        <w:rPr>
          <w:sz w:val="28"/>
        </w:rPr>
        <w:t>B;</w:t>
      </w:r>
    </w:p>
    <w:p w:rsidR="00720F3E" w:rsidRDefault="00720F3E" w:rsidP="00500EA4">
      <w:pPr>
        <w:pStyle w:val="a7"/>
        <w:numPr>
          <w:ilvl w:val="0"/>
          <w:numId w:val="3"/>
        </w:numPr>
        <w:tabs>
          <w:tab w:val="left" w:pos="926"/>
        </w:tabs>
        <w:ind w:hanging="275"/>
        <w:jc w:val="both"/>
        <w:rPr>
          <w:sz w:val="28"/>
        </w:rPr>
      </w:pPr>
      <w:r>
        <w:rPr>
          <w:sz w:val="28"/>
        </w:rPr>
        <w:t>контроллера</w:t>
      </w:r>
      <w:r>
        <w:rPr>
          <w:spacing w:val="-4"/>
          <w:sz w:val="28"/>
        </w:rPr>
        <w:t xml:space="preserve"> </w:t>
      </w:r>
      <w:r>
        <w:rPr>
          <w:sz w:val="28"/>
        </w:rPr>
        <w:t>радиосети</w:t>
      </w:r>
      <w:r>
        <w:rPr>
          <w:spacing w:val="-2"/>
          <w:sz w:val="28"/>
        </w:rPr>
        <w:t xml:space="preserve"> </w:t>
      </w:r>
      <w:r>
        <w:rPr>
          <w:sz w:val="28"/>
        </w:rPr>
        <w:t>(RNC).</w:t>
      </w:r>
    </w:p>
    <w:p w:rsidR="00720F3E" w:rsidRDefault="00720F3E" w:rsidP="00720F3E">
      <w:pPr>
        <w:pStyle w:val="a3"/>
        <w:spacing w:line="244" w:lineRule="auto"/>
        <w:ind w:right="470" w:firstLine="510"/>
        <w:jc w:val="both"/>
      </w:pPr>
      <w:r>
        <w:t xml:space="preserve">В сети UMTS по сравнению с сетью GSM наибольшие </w:t>
      </w:r>
      <w:proofErr w:type="spellStart"/>
      <w:r>
        <w:t>изм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нения</w:t>
      </w:r>
      <w:r>
        <w:rPr>
          <w:spacing w:val="49"/>
        </w:rPr>
        <w:t xml:space="preserve"> </w:t>
      </w:r>
      <w:r>
        <w:t>претерпела</w:t>
      </w:r>
      <w:r>
        <w:rPr>
          <w:spacing w:val="50"/>
        </w:rPr>
        <w:t xml:space="preserve"> </w:t>
      </w:r>
      <w:r>
        <w:t>подсистема</w:t>
      </w:r>
      <w:r>
        <w:rPr>
          <w:spacing w:val="50"/>
        </w:rPr>
        <w:t xml:space="preserve"> </w:t>
      </w:r>
      <w:r>
        <w:t>БС.</w:t>
      </w:r>
      <w:r>
        <w:rPr>
          <w:spacing w:val="50"/>
        </w:rPr>
        <w:t xml:space="preserve"> </w:t>
      </w:r>
      <w:r>
        <w:t>Отмеченные</w:t>
      </w:r>
      <w:r>
        <w:rPr>
          <w:spacing w:val="50"/>
        </w:rPr>
        <w:t xml:space="preserve"> </w:t>
      </w:r>
      <w:r>
        <w:t>выше</w:t>
      </w:r>
      <w:r>
        <w:rPr>
          <w:spacing w:val="48"/>
        </w:rPr>
        <w:t xml:space="preserve"> </w:t>
      </w:r>
      <w:proofErr w:type="spellStart"/>
      <w:r>
        <w:t>преимуще</w:t>
      </w:r>
      <w:proofErr w:type="spellEnd"/>
      <w:r>
        <w:t>-</w:t>
      </w:r>
    </w:p>
    <w:p w:rsidR="00720F3E" w:rsidRDefault="00720F3E" w:rsidP="00720F3E">
      <w:pPr>
        <w:spacing w:line="244" w:lineRule="auto"/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5"/>
        <w:ind w:left="0"/>
        <w:rPr>
          <w:sz w:val="18"/>
        </w:rPr>
      </w:pPr>
    </w:p>
    <w:p w:rsidR="00720F3E" w:rsidRDefault="00720F3E" w:rsidP="00720F3E">
      <w:pPr>
        <w:pStyle w:val="a3"/>
        <w:spacing w:before="88" w:line="244" w:lineRule="auto"/>
        <w:ind w:right="469"/>
        <w:jc w:val="both"/>
      </w:pPr>
      <w:proofErr w:type="spellStart"/>
      <w:r>
        <w:t>ства</w:t>
      </w:r>
      <w:proofErr w:type="spellEnd"/>
      <w:r>
        <w:t xml:space="preserve"> достигаются в первую очередь за счет новой технологии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редачи</w:t>
      </w:r>
      <w:proofErr w:type="spellEnd"/>
      <w:r>
        <w:rPr>
          <w:spacing w:val="-1"/>
        </w:rPr>
        <w:t xml:space="preserve"> </w:t>
      </w:r>
      <w:r>
        <w:t>информации между</w:t>
      </w:r>
      <w:r>
        <w:rPr>
          <w:spacing w:val="-1"/>
        </w:rPr>
        <w:t xml:space="preserve"> </w:t>
      </w:r>
      <w:r>
        <w:t>БС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телефоном</w:t>
      </w:r>
      <w:r>
        <w:rPr>
          <w:spacing w:val="-2"/>
        </w:rPr>
        <w:t xml:space="preserve"> </w:t>
      </w:r>
      <w:r>
        <w:t>абонента.</w:t>
      </w:r>
    </w:p>
    <w:p w:rsidR="00720F3E" w:rsidRDefault="00720F3E" w:rsidP="00720F3E">
      <w:pPr>
        <w:pStyle w:val="a3"/>
        <w:spacing w:line="244" w:lineRule="auto"/>
        <w:ind w:right="470" w:firstLine="509"/>
        <w:jc w:val="both"/>
      </w:pPr>
      <w:r>
        <w:rPr>
          <w:b/>
        </w:rPr>
        <w:t>Узел B</w:t>
      </w:r>
      <w:r>
        <w:t>. Основная функция узла B состоит в осуществлении</w:t>
      </w:r>
      <w:r>
        <w:rPr>
          <w:spacing w:val="1"/>
        </w:rPr>
        <w:t xml:space="preserve"> </w:t>
      </w:r>
      <w:r>
        <w:t xml:space="preserve">обработки в воздушном интерфейсе (канальное кодирование и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ремежение</w:t>
      </w:r>
      <w:proofErr w:type="spellEnd"/>
      <w:r>
        <w:t xml:space="preserve">, адаптация скорости, расширение спектра и т. д.). </w:t>
      </w:r>
      <w:proofErr w:type="spellStart"/>
      <w:r>
        <w:t>Кр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ме</w:t>
      </w:r>
      <w:proofErr w:type="spellEnd"/>
      <w:r>
        <w:t xml:space="preserve"> того, узел B выполняет одну из основных операций по управ-</w:t>
      </w:r>
      <w:r>
        <w:rPr>
          <w:spacing w:val="1"/>
        </w:rPr>
        <w:t xml:space="preserve"> </w:t>
      </w:r>
      <w:proofErr w:type="spellStart"/>
      <w:r>
        <w:t>лению</w:t>
      </w:r>
      <w:proofErr w:type="spellEnd"/>
      <w:r>
        <w:t xml:space="preserve"> радио-ресурсами – управление мощностью во внутреннем</w:t>
      </w:r>
      <w:r>
        <w:rPr>
          <w:spacing w:val="1"/>
        </w:rPr>
        <w:t xml:space="preserve"> </w:t>
      </w:r>
      <w:r>
        <w:t>контуре.</w:t>
      </w:r>
      <w:r>
        <w:rPr>
          <w:spacing w:val="24"/>
        </w:rPr>
        <w:t xml:space="preserve"> </w:t>
      </w:r>
      <w:r>
        <w:t>Логически</w:t>
      </w:r>
      <w:r>
        <w:rPr>
          <w:spacing w:val="26"/>
        </w:rPr>
        <w:t xml:space="preserve"> </w:t>
      </w:r>
      <w:r>
        <w:t>он</w:t>
      </w:r>
      <w:r>
        <w:rPr>
          <w:spacing w:val="25"/>
        </w:rPr>
        <w:t xml:space="preserve"> </w:t>
      </w:r>
      <w:r>
        <w:t>соответствует</w:t>
      </w:r>
      <w:r>
        <w:rPr>
          <w:spacing w:val="26"/>
        </w:rPr>
        <w:t xml:space="preserve"> </w:t>
      </w:r>
      <w:r>
        <w:t>БС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системе</w:t>
      </w:r>
      <w:r>
        <w:rPr>
          <w:spacing w:val="25"/>
        </w:rPr>
        <w:t xml:space="preserve"> </w:t>
      </w:r>
      <w:r>
        <w:t>GSM.</w:t>
      </w:r>
      <w:r>
        <w:rPr>
          <w:spacing w:val="26"/>
        </w:rPr>
        <w:t xml:space="preserve"> </w:t>
      </w:r>
      <w:r>
        <w:t>Термин</w:t>
      </w:r>
    </w:p>
    <w:p w:rsidR="00720F3E" w:rsidRDefault="00720F3E" w:rsidP="00720F3E">
      <w:pPr>
        <w:pStyle w:val="a3"/>
        <w:spacing w:line="244" w:lineRule="auto"/>
        <w:ind w:right="472"/>
        <w:jc w:val="both"/>
      </w:pPr>
      <w:r>
        <w:t>«Узел B» был вначале принят в качестве временного термина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стандартизации,</w:t>
      </w:r>
      <w:r>
        <w:rPr>
          <w:spacing w:val="-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затем</w:t>
      </w:r>
      <w:r>
        <w:rPr>
          <w:spacing w:val="-2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поменялся.</w:t>
      </w:r>
    </w:p>
    <w:p w:rsidR="00720F3E" w:rsidRDefault="00720F3E" w:rsidP="00720F3E">
      <w:pPr>
        <w:pStyle w:val="a3"/>
        <w:spacing w:line="244" w:lineRule="auto"/>
        <w:ind w:right="470" w:firstLine="509"/>
        <w:jc w:val="both"/>
      </w:pPr>
      <w:r>
        <w:rPr>
          <w:b/>
        </w:rPr>
        <w:t>Контроллер радиосети</w:t>
      </w:r>
      <w:r>
        <w:t xml:space="preserve">. RNC могут соединяться друг с </w:t>
      </w:r>
      <w:proofErr w:type="spellStart"/>
      <w:r>
        <w:t>др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гом через интерфейс </w:t>
      </w:r>
      <w:proofErr w:type="spellStart"/>
      <w:r>
        <w:t>Iur</w:t>
      </w:r>
      <w:proofErr w:type="spellEnd"/>
      <w:r>
        <w:t>. RNC и узлы B соединяются с помощью</w:t>
      </w:r>
      <w:r>
        <w:rPr>
          <w:spacing w:val="1"/>
        </w:rPr>
        <w:t xml:space="preserve"> </w:t>
      </w:r>
      <w:r>
        <w:t>интерфейса</w:t>
      </w:r>
      <w:r>
        <w:rPr>
          <w:spacing w:val="-2"/>
        </w:rPr>
        <w:t xml:space="preserve"> </w:t>
      </w:r>
      <w:proofErr w:type="spellStart"/>
      <w:r>
        <w:t>Iub</w:t>
      </w:r>
      <w:proofErr w:type="spellEnd"/>
      <w:r>
        <w:t>.</w:t>
      </w:r>
    </w:p>
    <w:p w:rsidR="00720F3E" w:rsidRDefault="00720F3E" w:rsidP="00720F3E">
      <w:pPr>
        <w:pStyle w:val="a3"/>
        <w:spacing w:before="1"/>
        <w:ind w:left="651"/>
        <w:jc w:val="both"/>
      </w:pPr>
      <w:r>
        <w:t>Основные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UTRAN: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98"/>
        </w:tabs>
        <w:spacing w:before="5" w:line="244" w:lineRule="auto"/>
        <w:ind w:right="464" w:firstLine="509"/>
        <w:jc w:val="both"/>
        <w:rPr>
          <w:sz w:val="28"/>
        </w:rPr>
      </w:pPr>
      <w:r>
        <w:rPr>
          <w:spacing w:val="-4"/>
          <w:sz w:val="28"/>
        </w:rPr>
        <w:t>поддержка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UTRA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всех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относящихся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к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нему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функций.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час</w:t>
      </w:r>
      <w:proofErr w:type="gramStart"/>
      <w:r>
        <w:rPr>
          <w:spacing w:val="-3"/>
          <w:sz w:val="28"/>
        </w:rPr>
        <w:t>т-</w:t>
      </w:r>
      <w:proofErr w:type="gramEnd"/>
      <w:r>
        <w:rPr>
          <w:spacing w:val="-68"/>
          <w:sz w:val="28"/>
        </w:rPr>
        <w:t xml:space="preserve"> </w:t>
      </w:r>
      <w:proofErr w:type="spellStart"/>
      <w:r>
        <w:rPr>
          <w:spacing w:val="-4"/>
          <w:sz w:val="28"/>
        </w:rPr>
        <w:t>ности</w:t>
      </w:r>
      <w:proofErr w:type="spellEnd"/>
      <w:r>
        <w:rPr>
          <w:spacing w:val="-4"/>
          <w:sz w:val="28"/>
        </w:rPr>
        <w:t>,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основное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воздействие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построение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UTRAN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оказало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3"/>
          <w:sz w:val="28"/>
        </w:rPr>
        <w:t>требова</w:t>
      </w:r>
      <w:proofErr w:type="spellEnd"/>
      <w:r>
        <w:rPr>
          <w:spacing w:val="-3"/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pacing w:val="-2"/>
          <w:sz w:val="28"/>
        </w:rPr>
        <w:t>ние</w:t>
      </w:r>
      <w:proofErr w:type="spellEnd"/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обеспечения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мягкого</w:t>
      </w:r>
      <w:r>
        <w:rPr>
          <w:spacing w:val="-11"/>
          <w:sz w:val="28"/>
        </w:rPr>
        <w:t xml:space="preserve"> </w:t>
      </w:r>
      <w:proofErr w:type="spellStart"/>
      <w:r>
        <w:rPr>
          <w:spacing w:val="-1"/>
          <w:sz w:val="28"/>
        </w:rPr>
        <w:t>хэндовера</w:t>
      </w:r>
      <w:proofErr w:type="spellEnd"/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(один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терминал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подключается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pacing w:val="-4"/>
          <w:sz w:val="28"/>
        </w:rPr>
        <w:t>сети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участием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двух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или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большего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числа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активных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ячеек)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и</w:t>
      </w:r>
      <w:r>
        <w:rPr>
          <w:spacing w:val="-12"/>
          <w:sz w:val="28"/>
        </w:rPr>
        <w:t xml:space="preserve"> </w:t>
      </w:r>
      <w:proofErr w:type="spellStart"/>
      <w:r>
        <w:rPr>
          <w:spacing w:val="-3"/>
          <w:sz w:val="28"/>
        </w:rPr>
        <w:t>ориенти</w:t>
      </w:r>
      <w:proofErr w:type="spellEnd"/>
      <w:r>
        <w:rPr>
          <w:spacing w:val="-3"/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pacing w:val="-6"/>
          <w:sz w:val="28"/>
        </w:rPr>
        <w:t>рованных</w:t>
      </w:r>
      <w:proofErr w:type="spellEnd"/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W-CDMA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алгоритмов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управления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радио-ресурсами;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98"/>
        </w:tabs>
        <w:spacing w:line="244" w:lineRule="auto"/>
        <w:ind w:right="469" w:firstLine="510"/>
        <w:jc w:val="both"/>
        <w:rPr>
          <w:sz w:val="28"/>
        </w:rPr>
      </w:pPr>
      <w:r>
        <w:rPr>
          <w:sz w:val="28"/>
        </w:rPr>
        <w:t>максимизация унификации при обработке данных с комм</w:t>
      </w:r>
      <w:proofErr w:type="gramStart"/>
      <w:r>
        <w:rPr>
          <w:sz w:val="28"/>
        </w:rPr>
        <w:t>у-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тацией</w:t>
      </w:r>
      <w:proofErr w:type="spellEnd"/>
      <w:r>
        <w:rPr>
          <w:sz w:val="28"/>
        </w:rPr>
        <w:t xml:space="preserve"> пакетов и с коммутацией каналов при использовании </w:t>
      </w:r>
      <w:proofErr w:type="spellStart"/>
      <w:r>
        <w:rPr>
          <w:sz w:val="28"/>
        </w:rPr>
        <w:t>уни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кального</w:t>
      </w:r>
      <w:proofErr w:type="spellEnd"/>
      <w:r>
        <w:rPr>
          <w:sz w:val="28"/>
        </w:rPr>
        <w:t xml:space="preserve"> пакета протоколов воздушного интерфейса и при </w:t>
      </w:r>
      <w:proofErr w:type="spellStart"/>
      <w:r>
        <w:rPr>
          <w:sz w:val="28"/>
        </w:rPr>
        <w:t>исполь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зовании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того</w:t>
      </w:r>
      <w:r>
        <w:rPr>
          <w:spacing w:val="-9"/>
          <w:sz w:val="28"/>
        </w:rPr>
        <w:t xml:space="preserve"> </w:t>
      </w:r>
      <w:r>
        <w:rPr>
          <w:sz w:val="28"/>
        </w:rPr>
        <w:t>же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интерфейса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соединения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UTRAN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об-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ластями</w:t>
      </w:r>
      <w:proofErr w:type="spellEnd"/>
      <w:r>
        <w:rPr>
          <w:spacing w:val="-13"/>
          <w:sz w:val="28"/>
        </w:rPr>
        <w:t xml:space="preserve"> </w:t>
      </w:r>
      <w:r>
        <w:rPr>
          <w:sz w:val="28"/>
        </w:rPr>
        <w:t>обслуживания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(доменами)</w:t>
      </w:r>
      <w:r>
        <w:rPr>
          <w:spacing w:val="-11"/>
          <w:sz w:val="28"/>
        </w:rPr>
        <w:t xml:space="preserve"> </w:t>
      </w:r>
      <w:r>
        <w:rPr>
          <w:sz w:val="28"/>
        </w:rPr>
        <w:t>как</w:t>
      </w:r>
      <w:r>
        <w:rPr>
          <w:spacing w:val="-11"/>
          <w:sz w:val="28"/>
        </w:rPr>
        <w:t xml:space="preserve"> </w:t>
      </w:r>
      <w:r>
        <w:rPr>
          <w:sz w:val="28"/>
        </w:rPr>
        <w:t>PS,</w:t>
      </w:r>
      <w:r>
        <w:rPr>
          <w:spacing w:val="-13"/>
          <w:sz w:val="28"/>
        </w:rPr>
        <w:t xml:space="preserve"> </w:t>
      </w:r>
      <w:r>
        <w:rPr>
          <w:sz w:val="28"/>
        </w:rPr>
        <w:t>так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CS</w:t>
      </w:r>
      <w:r>
        <w:rPr>
          <w:spacing w:val="-12"/>
          <w:sz w:val="28"/>
        </w:rPr>
        <w:t xml:space="preserve"> </w:t>
      </w:r>
      <w:r>
        <w:rPr>
          <w:sz w:val="28"/>
        </w:rPr>
        <w:t>базовой</w:t>
      </w:r>
      <w:r>
        <w:rPr>
          <w:spacing w:val="-12"/>
          <w:sz w:val="28"/>
        </w:rPr>
        <w:t xml:space="preserve"> </w:t>
      </w:r>
      <w:r>
        <w:rPr>
          <w:sz w:val="28"/>
        </w:rPr>
        <w:t>сети;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98"/>
        </w:tabs>
        <w:spacing w:line="337" w:lineRule="exact"/>
        <w:ind w:left="897" w:hanging="247"/>
        <w:jc w:val="both"/>
        <w:rPr>
          <w:sz w:val="28"/>
        </w:rPr>
      </w:pPr>
      <w:r>
        <w:rPr>
          <w:sz w:val="28"/>
        </w:rPr>
        <w:t>максимизация,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GSM;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98"/>
        </w:tabs>
        <w:spacing w:line="242" w:lineRule="auto"/>
        <w:ind w:right="472" w:firstLine="509"/>
        <w:jc w:val="both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протокола</w:t>
      </w:r>
      <w:r>
        <w:rPr>
          <w:spacing w:val="1"/>
          <w:sz w:val="28"/>
        </w:rPr>
        <w:t xml:space="preserve"> </w:t>
      </w:r>
      <w:r>
        <w:rPr>
          <w:sz w:val="28"/>
        </w:rPr>
        <w:t>ATM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транспортного механизма</w:t>
      </w:r>
      <w:r>
        <w:rPr>
          <w:spacing w:val="-1"/>
          <w:sz w:val="28"/>
        </w:rPr>
        <w:t xml:space="preserve"> </w:t>
      </w:r>
      <w:r>
        <w:rPr>
          <w:sz w:val="28"/>
        </w:rPr>
        <w:t>в UTRAN.</w:t>
      </w:r>
    </w:p>
    <w:p w:rsidR="00720F3E" w:rsidRDefault="00720F3E" w:rsidP="00720F3E">
      <w:pPr>
        <w:pStyle w:val="a3"/>
        <w:spacing w:before="1" w:line="244" w:lineRule="auto"/>
        <w:ind w:right="469" w:firstLine="509"/>
        <w:jc w:val="both"/>
      </w:pPr>
      <w:r>
        <w:t xml:space="preserve">RNC представляет собой элемент, обеспечивающий </w:t>
      </w:r>
      <w:proofErr w:type="spellStart"/>
      <w:r>
        <w:t>управл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 xml:space="preserve"> радио-ресурсами в UTRAN. Он сопрягается с CN (обычно с</w:t>
      </w:r>
      <w:r>
        <w:rPr>
          <w:spacing w:val="1"/>
        </w:rPr>
        <w:t xml:space="preserve"> </w:t>
      </w:r>
      <w:r>
        <w:t>одним MSC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одним SGSN),</w:t>
      </w:r>
      <w:r>
        <w:rPr>
          <w:spacing w:val="1"/>
        </w:rPr>
        <w:t xml:space="preserve"> </w:t>
      </w:r>
      <w:r>
        <w:t>а также реализует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RRC</w:t>
      </w:r>
      <w:r>
        <w:rPr>
          <w:spacing w:val="1"/>
        </w:rPr>
        <w:t xml:space="preserve"> </w:t>
      </w:r>
      <w:r>
        <w:t>(управления радио-ресурсами), который определяет сообщения и</w:t>
      </w:r>
      <w:r>
        <w:rPr>
          <w:spacing w:val="1"/>
        </w:rPr>
        <w:t xml:space="preserve"> </w:t>
      </w:r>
      <w:r>
        <w:t>процедуры между UE и UTRAN. Логически он соответствует BSC</w:t>
      </w:r>
      <w:r>
        <w:rPr>
          <w:spacing w:val="1"/>
        </w:rPr>
        <w:t xml:space="preserve"> </w:t>
      </w:r>
      <w:r>
        <w:t>(контроллеру</w:t>
      </w:r>
      <w:r>
        <w:rPr>
          <w:spacing w:val="-2"/>
        </w:rPr>
        <w:t xml:space="preserve"> </w:t>
      </w:r>
      <w:r>
        <w:t>БС) в GSM.</w:t>
      </w:r>
    </w:p>
    <w:p w:rsidR="00720F3E" w:rsidRDefault="00720F3E" w:rsidP="00720F3E">
      <w:pPr>
        <w:pStyle w:val="a3"/>
        <w:spacing w:line="244" w:lineRule="auto"/>
        <w:ind w:right="469" w:firstLine="510"/>
        <w:jc w:val="both"/>
      </w:pPr>
      <w:r>
        <w:t>RNC, руководящий одним узлом B, обозначается как упра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proofErr w:type="spellStart"/>
      <w:r>
        <w:t>ляющий</w:t>
      </w:r>
      <w:proofErr w:type="spellEnd"/>
      <w:r>
        <w:t xml:space="preserve"> RNC узла B. Управляющий RNC отвечает за контроль за</w:t>
      </w:r>
      <w:r>
        <w:rPr>
          <w:spacing w:val="1"/>
        </w:rPr>
        <w:t xml:space="preserve"> </w:t>
      </w:r>
      <w:r>
        <w:t>нагрузкой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перегрузкой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ячейках,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ществляет</w:t>
      </w:r>
      <w:proofErr w:type="spellEnd"/>
      <w:r>
        <w:t xml:space="preserve"> управление доступом и выделение кодов для новых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диоканалов</w:t>
      </w:r>
      <w:proofErr w:type="spellEnd"/>
      <w:r>
        <w:t>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устанавливаться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ячейках.</w:t>
      </w:r>
    </w:p>
    <w:p w:rsidR="00720F3E" w:rsidRDefault="00720F3E" w:rsidP="00720F3E">
      <w:pPr>
        <w:spacing w:line="244" w:lineRule="auto"/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5"/>
        <w:ind w:left="0"/>
        <w:rPr>
          <w:sz w:val="18"/>
        </w:rPr>
      </w:pPr>
    </w:p>
    <w:p w:rsidR="00720F3E" w:rsidRDefault="00720F3E" w:rsidP="00720F3E">
      <w:pPr>
        <w:pStyle w:val="a3"/>
        <w:spacing w:before="88" w:line="319" w:lineRule="exact"/>
        <w:ind w:left="651"/>
        <w:jc w:val="both"/>
      </w:pPr>
      <w:proofErr w:type="gramStart"/>
      <w:r>
        <w:rPr>
          <w:spacing w:val="-4"/>
        </w:rPr>
        <w:t>Основными</w:t>
      </w:r>
      <w:r>
        <w:rPr>
          <w:spacing w:val="-13"/>
        </w:rPr>
        <w:t xml:space="preserve"> </w:t>
      </w:r>
      <w:r>
        <w:rPr>
          <w:spacing w:val="-3"/>
        </w:rPr>
        <w:t>элементами</w:t>
      </w:r>
      <w:r>
        <w:rPr>
          <w:spacing w:val="-12"/>
        </w:rPr>
        <w:t xml:space="preserve"> </w:t>
      </w:r>
      <w:r>
        <w:rPr>
          <w:spacing w:val="-3"/>
        </w:rPr>
        <w:t>базовой</w:t>
      </w:r>
      <w:r>
        <w:rPr>
          <w:spacing w:val="-13"/>
        </w:rPr>
        <w:t xml:space="preserve"> </w:t>
      </w:r>
      <w:r>
        <w:rPr>
          <w:spacing w:val="-3"/>
        </w:rPr>
        <w:t>сети</w:t>
      </w:r>
      <w:r>
        <w:rPr>
          <w:spacing w:val="-14"/>
        </w:rPr>
        <w:t xml:space="preserve"> </w:t>
      </w:r>
      <w:r>
        <w:rPr>
          <w:spacing w:val="-3"/>
        </w:rPr>
        <w:t>CN</w:t>
      </w:r>
      <w:r>
        <w:rPr>
          <w:spacing w:val="-13"/>
        </w:rPr>
        <w:t xml:space="preserve"> </w:t>
      </w:r>
      <w:r>
        <w:rPr>
          <w:spacing w:val="-3"/>
        </w:rPr>
        <w:t>являются</w:t>
      </w:r>
      <w:r>
        <w:rPr>
          <w:spacing w:val="-13"/>
        </w:rPr>
        <w:t xml:space="preserve"> </w:t>
      </w:r>
      <w:r>
        <w:rPr>
          <w:spacing w:val="-3"/>
        </w:rPr>
        <w:t>следующие:</w:t>
      </w:r>
      <w:proofErr w:type="gramEnd"/>
    </w:p>
    <w:p w:rsidR="00720F3E" w:rsidRDefault="00720F3E" w:rsidP="00500EA4">
      <w:pPr>
        <w:pStyle w:val="a7"/>
        <w:numPr>
          <w:ilvl w:val="0"/>
          <w:numId w:val="2"/>
        </w:numPr>
        <w:tabs>
          <w:tab w:val="left" w:pos="955"/>
        </w:tabs>
        <w:spacing w:before="2" w:line="235" w:lineRule="auto"/>
        <w:ind w:right="469" w:firstLine="510"/>
        <w:jc w:val="both"/>
        <w:rPr>
          <w:sz w:val="28"/>
        </w:rPr>
      </w:pPr>
      <w:r>
        <w:rPr>
          <w:sz w:val="28"/>
        </w:rPr>
        <w:t>HLR – это база данных, помещаемая в домашнюю 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абонента, которая хранит в памяти основной экземпляр профиля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абонента.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Профиль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содержит,</w:t>
      </w:r>
      <w:r>
        <w:rPr>
          <w:spacing w:val="1"/>
          <w:sz w:val="28"/>
        </w:rPr>
        <w:t xml:space="preserve"> </w:t>
      </w:r>
      <w:r>
        <w:rPr>
          <w:sz w:val="28"/>
        </w:rPr>
        <w:t>н</w:t>
      </w:r>
      <w:proofErr w:type="gramStart"/>
      <w:r>
        <w:rPr>
          <w:sz w:val="28"/>
        </w:rPr>
        <w:t>а-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пример, информацию о предоставляемых ему услугах, запрещен-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районов</w:t>
      </w:r>
      <w:r>
        <w:rPr>
          <w:spacing w:val="1"/>
          <w:sz w:val="28"/>
        </w:rPr>
        <w:t xml:space="preserve"> </w:t>
      </w:r>
      <w:r>
        <w:rPr>
          <w:sz w:val="28"/>
        </w:rPr>
        <w:t>роуминга 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дополнительную сервисную </w:t>
      </w:r>
      <w:proofErr w:type="spellStart"/>
      <w:r>
        <w:rPr>
          <w:sz w:val="28"/>
        </w:rPr>
        <w:t>информа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цию</w:t>
      </w:r>
      <w:proofErr w:type="spellEnd"/>
      <w:r>
        <w:rPr>
          <w:sz w:val="28"/>
        </w:rPr>
        <w:t>, например, о возможности переключения телефонного вызова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номера</w:t>
      </w:r>
      <w:r>
        <w:rPr>
          <w:spacing w:val="1"/>
          <w:sz w:val="28"/>
        </w:rPr>
        <w:t xml:space="preserve"> </w:t>
      </w:r>
      <w:r>
        <w:rPr>
          <w:sz w:val="28"/>
        </w:rPr>
        <w:t>телефона,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переадресация.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Профиль обслуживания создается, когда новый абонент </w:t>
      </w:r>
      <w:proofErr w:type="spellStart"/>
      <w:r>
        <w:rPr>
          <w:sz w:val="28"/>
        </w:rPr>
        <w:t>пропис</w:t>
      </w:r>
      <w:proofErr w:type="gramStart"/>
      <w:r>
        <w:rPr>
          <w:sz w:val="28"/>
        </w:rPr>
        <w:t>ы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вается</w:t>
      </w:r>
      <w:proofErr w:type="spellEnd"/>
      <w:r>
        <w:rPr>
          <w:sz w:val="28"/>
        </w:rPr>
        <w:t xml:space="preserve"> в системе, и остается в памяти до тех пор, пока сохраняется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эта</w:t>
      </w:r>
      <w:r>
        <w:rPr>
          <w:spacing w:val="1"/>
          <w:sz w:val="28"/>
        </w:rPr>
        <w:t xml:space="preserve"> </w:t>
      </w:r>
      <w:r>
        <w:rPr>
          <w:sz w:val="28"/>
        </w:rPr>
        <w:t>прописка.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маршрутизации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0"/>
          <w:sz w:val="28"/>
        </w:rPr>
        <w:t xml:space="preserve"> </w:t>
      </w:r>
      <w:r>
        <w:rPr>
          <w:sz w:val="28"/>
        </w:rPr>
        <w:t>UE</w:t>
      </w:r>
      <w:r>
        <w:rPr>
          <w:spacing w:val="1"/>
          <w:sz w:val="28"/>
        </w:rPr>
        <w:t xml:space="preserve"> </w:t>
      </w:r>
      <w:r>
        <w:rPr>
          <w:sz w:val="28"/>
        </w:rPr>
        <w:t>HLR также записывает данные о местоположении UE на 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обслуживания;</w:t>
      </w:r>
    </w:p>
    <w:p w:rsidR="00720F3E" w:rsidRDefault="00720F3E" w:rsidP="00500EA4">
      <w:pPr>
        <w:pStyle w:val="a7"/>
        <w:numPr>
          <w:ilvl w:val="0"/>
          <w:numId w:val="2"/>
        </w:numPr>
        <w:tabs>
          <w:tab w:val="left" w:pos="955"/>
        </w:tabs>
        <w:ind w:right="470" w:firstLine="510"/>
        <w:jc w:val="both"/>
        <w:rPr>
          <w:sz w:val="28"/>
        </w:rPr>
      </w:pPr>
      <w:r>
        <w:rPr>
          <w:sz w:val="28"/>
        </w:rPr>
        <w:t>MSC/VLR – это коммутатор (MSC) и база данных (VLR),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 предоставляют услуги по текущему местоположению UE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 коммутации каналов (CS – </w:t>
      </w:r>
      <w:proofErr w:type="spellStart"/>
      <w:r>
        <w:rPr>
          <w:sz w:val="28"/>
        </w:rPr>
        <w:t>Circuit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Switched</w:t>
      </w:r>
      <w:proofErr w:type="spellEnd"/>
      <w:r>
        <w:rPr>
          <w:sz w:val="28"/>
        </w:rPr>
        <w:t xml:space="preserve">). Функция MSC </w:t>
      </w:r>
      <w:proofErr w:type="spellStart"/>
      <w:r>
        <w:rPr>
          <w:sz w:val="28"/>
        </w:rPr>
        <w:t>и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пользуется для коммутации сообщений CS, и функция VLR со-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храняет</w:t>
      </w:r>
      <w:proofErr w:type="spellEnd"/>
      <w:r>
        <w:rPr>
          <w:sz w:val="28"/>
        </w:rPr>
        <w:t xml:space="preserve"> экземпляр профиля обслуживания гостевого </w:t>
      </w:r>
      <w:proofErr w:type="spellStart"/>
      <w:r>
        <w:rPr>
          <w:sz w:val="28"/>
        </w:rPr>
        <w:t>пользовате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ля, а также более точную информацию о местоположении UE 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 обслуживания. Часть сети, к которой обеспечивается д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ступ</w:t>
      </w:r>
      <w:r>
        <w:rPr>
          <w:spacing w:val="-5"/>
          <w:sz w:val="28"/>
        </w:rPr>
        <w:t xml:space="preserve"> </w:t>
      </w:r>
      <w:r>
        <w:rPr>
          <w:sz w:val="28"/>
        </w:rPr>
        <w:t>через</w:t>
      </w:r>
      <w:r>
        <w:rPr>
          <w:spacing w:val="-5"/>
          <w:sz w:val="28"/>
        </w:rPr>
        <w:t xml:space="preserve"> </w:t>
      </w:r>
      <w:r>
        <w:rPr>
          <w:sz w:val="28"/>
        </w:rPr>
        <w:t>MSC/VLR,</w:t>
      </w:r>
      <w:r>
        <w:rPr>
          <w:spacing w:val="-3"/>
          <w:sz w:val="28"/>
        </w:rPr>
        <w:t xml:space="preserve"> </w:t>
      </w:r>
      <w:r>
        <w:rPr>
          <w:sz w:val="28"/>
        </w:rPr>
        <w:t>часто</w:t>
      </w:r>
      <w:r>
        <w:rPr>
          <w:spacing w:val="-4"/>
          <w:sz w:val="28"/>
        </w:rPr>
        <w:t xml:space="preserve"> </w:t>
      </w:r>
      <w:r>
        <w:rPr>
          <w:sz w:val="28"/>
        </w:rPr>
        <w:t>называют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областью</w:t>
      </w:r>
      <w:r>
        <w:rPr>
          <w:spacing w:val="-4"/>
          <w:sz w:val="28"/>
        </w:rPr>
        <w:t xml:space="preserve"> </w:t>
      </w:r>
      <w:r>
        <w:rPr>
          <w:sz w:val="28"/>
        </w:rPr>
        <w:t>обслуживания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CS;</w:t>
      </w:r>
    </w:p>
    <w:p w:rsidR="00720F3E" w:rsidRDefault="00720F3E" w:rsidP="00500EA4">
      <w:pPr>
        <w:pStyle w:val="a7"/>
        <w:numPr>
          <w:ilvl w:val="0"/>
          <w:numId w:val="2"/>
        </w:numPr>
        <w:tabs>
          <w:tab w:val="left" w:pos="955"/>
        </w:tabs>
        <w:ind w:right="469" w:firstLine="510"/>
        <w:jc w:val="both"/>
        <w:rPr>
          <w:sz w:val="28"/>
        </w:rPr>
      </w:pPr>
      <w:r>
        <w:rPr>
          <w:sz w:val="28"/>
        </w:rPr>
        <w:t>GMSC</w:t>
      </w:r>
      <w:r>
        <w:rPr>
          <w:spacing w:val="1"/>
          <w:sz w:val="28"/>
        </w:rPr>
        <w:t xml:space="preserve"> </w:t>
      </w:r>
      <w:r>
        <w:rPr>
          <w:sz w:val="28"/>
        </w:rPr>
        <w:t>(шлюзовой</w:t>
      </w:r>
      <w:r>
        <w:rPr>
          <w:spacing w:val="1"/>
          <w:sz w:val="28"/>
        </w:rPr>
        <w:t xml:space="preserve"> </w:t>
      </w:r>
      <w:r>
        <w:rPr>
          <w:sz w:val="28"/>
        </w:rPr>
        <w:t>MSC)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коммутатор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точке,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UMTS</w:t>
      </w:r>
      <w:r>
        <w:rPr>
          <w:spacing w:val="18"/>
          <w:sz w:val="28"/>
        </w:rPr>
        <w:t xml:space="preserve"> </w:t>
      </w:r>
      <w:r>
        <w:rPr>
          <w:sz w:val="28"/>
        </w:rPr>
        <w:t>PLMN</w:t>
      </w:r>
      <w:r>
        <w:rPr>
          <w:spacing w:val="18"/>
          <w:sz w:val="28"/>
        </w:rPr>
        <w:t xml:space="preserve"> </w:t>
      </w:r>
      <w:r>
        <w:rPr>
          <w:sz w:val="28"/>
        </w:rPr>
        <w:t>соединяются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20"/>
          <w:sz w:val="28"/>
        </w:rPr>
        <w:t xml:space="preserve"> </w:t>
      </w:r>
      <w:r>
        <w:rPr>
          <w:sz w:val="28"/>
        </w:rPr>
        <w:t>внешними</w:t>
      </w:r>
      <w:r>
        <w:rPr>
          <w:spacing w:val="18"/>
          <w:sz w:val="28"/>
        </w:rPr>
        <w:t xml:space="preserve"> </w:t>
      </w:r>
      <w:r>
        <w:rPr>
          <w:sz w:val="28"/>
        </w:rPr>
        <w:t>сетями</w:t>
      </w:r>
      <w:r>
        <w:rPr>
          <w:spacing w:val="19"/>
          <w:sz w:val="28"/>
        </w:rPr>
        <w:t xml:space="preserve"> </w:t>
      </w:r>
      <w:r>
        <w:rPr>
          <w:sz w:val="28"/>
        </w:rPr>
        <w:t>CS.</w:t>
      </w:r>
      <w:r>
        <w:rPr>
          <w:spacing w:val="19"/>
          <w:sz w:val="28"/>
        </w:rPr>
        <w:t xml:space="preserve"> </w:t>
      </w:r>
      <w:r>
        <w:rPr>
          <w:sz w:val="28"/>
        </w:rPr>
        <w:t>Все</w:t>
      </w:r>
      <w:r>
        <w:rPr>
          <w:spacing w:val="19"/>
          <w:sz w:val="28"/>
        </w:rPr>
        <w:t xml:space="preserve"> </w:t>
      </w:r>
      <w:r>
        <w:rPr>
          <w:sz w:val="28"/>
        </w:rPr>
        <w:t>входящие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исходящие соединения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CS проходят</w:t>
      </w:r>
      <w:r>
        <w:rPr>
          <w:spacing w:val="-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GMSC.</w:t>
      </w:r>
    </w:p>
    <w:p w:rsidR="00720F3E" w:rsidRDefault="00720F3E" w:rsidP="00720F3E">
      <w:pPr>
        <w:pStyle w:val="a3"/>
        <w:ind w:right="470" w:firstLine="510"/>
        <w:jc w:val="both"/>
      </w:pPr>
      <w:r>
        <w:t>Функции SGSN (узла по обеспечению услуг GPRS) подобны</w:t>
      </w:r>
      <w:r>
        <w:rPr>
          <w:spacing w:val="1"/>
        </w:rPr>
        <w:t xml:space="preserve"> </w:t>
      </w:r>
      <w:r>
        <w:t>функциям MSC/VLR, но обычно используются для услуг с комм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тацией</w:t>
      </w:r>
      <w:proofErr w:type="spellEnd"/>
      <w:r>
        <w:t xml:space="preserve"> пакетов (PS). Часть сети, к которой обеспечивается доступ</w:t>
      </w:r>
      <w:r>
        <w:rPr>
          <w:spacing w:val="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MSC/VLR,</w:t>
      </w:r>
      <w:r>
        <w:rPr>
          <w:spacing w:val="-1"/>
        </w:rPr>
        <w:t xml:space="preserve"> </w:t>
      </w:r>
      <w:r>
        <w:t>часто</w:t>
      </w:r>
      <w:r>
        <w:rPr>
          <w:spacing w:val="-1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областью обслуживания</w:t>
      </w:r>
      <w:r>
        <w:rPr>
          <w:spacing w:val="-1"/>
        </w:rPr>
        <w:t xml:space="preserve"> </w:t>
      </w:r>
      <w:r>
        <w:t>CS.</w:t>
      </w:r>
    </w:p>
    <w:p w:rsidR="00720F3E" w:rsidRDefault="00720F3E" w:rsidP="00720F3E">
      <w:pPr>
        <w:pStyle w:val="a3"/>
        <w:ind w:right="471" w:firstLine="510"/>
        <w:jc w:val="both"/>
      </w:pPr>
      <w:r>
        <w:t>GGSN</w:t>
      </w:r>
      <w:r>
        <w:rPr>
          <w:spacing w:val="1"/>
        </w:rPr>
        <w:t xml:space="preserve"> </w:t>
      </w:r>
      <w:r>
        <w:t>(узел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межсетевого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GPRS)</w:t>
      </w:r>
      <w:r>
        <w:rPr>
          <w:spacing w:val="1"/>
        </w:rPr>
        <w:t xml:space="preserve"> </w:t>
      </w:r>
      <w:r>
        <w:t>функционально</w:t>
      </w:r>
      <w:r>
        <w:rPr>
          <w:spacing w:val="1"/>
        </w:rPr>
        <w:t xml:space="preserve"> </w:t>
      </w:r>
      <w:r>
        <w:t>близок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GMSC,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предоставлением</w:t>
      </w:r>
      <w:r>
        <w:rPr>
          <w:spacing w:val="1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PS.</w:t>
      </w:r>
    </w:p>
    <w:p w:rsidR="00720F3E" w:rsidRDefault="00720F3E" w:rsidP="00720F3E">
      <w:pPr>
        <w:pStyle w:val="a3"/>
        <w:spacing w:line="318" w:lineRule="exact"/>
        <w:ind w:left="651"/>
        <w:jc w:val="both"/>
      </w:pPr>
      <w:r>
        <w:t>Внешние</w:t>
      </w:r>
      <w:r>
        <w:rPr>
          <w:spacing w:val="-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разделить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две</w:t>
      </w:r>
      <w:r>
        <w:rPr>
          <w:spacing w:val="-1"/>
        </w:rPr>
        <w:t xml:space="preserve"> </w:t>
      </w:r>
      <w:r>
        <w:t>группы: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spacing w:line="237" w:lineRule="auto"/>
        <w:ind w:right="471" w:firstLine="510"/>
        <w:jc w:val="both"/>
        <w:rPr>
          <w:sz w:val="28"/>
        </w:rPr>
      </w:pPr>
      <w:r>
        <w:rPr>
          <w:sz w:val="28"/>
        </w:rPr>
        <w:t>сети CS. Они обеспечивают соединения с коммутацией к</w:t>
      </w:r>
      <w:proofErr w:type="gramStart"/>
      <w:r>
        <w:rPr>
          <w:sz w:val="28"/>
        </w:rPr>
        <w:t>а-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налов</w:t>
      </w:r>
      <w:proofErr w:type="spellEnd"/>
      <w:r>
        <w:rPr>
          <w:sz w:val="28"/>
        </w:rPr>
        <w:t>, как это имеет место в существующей в настоящее время те-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лефонной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связи;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spacing w:line="237" w:lineRule="auto"/>
        <w:ind w:right="474" w:firstLine="510"/>
        <w:jc w:val="both"/>
        <w:rPr>
          <w:sz w:val="28"/>
        </w:rPr>
      </w:pPr>
      <w:r>
        <w:rPr>
          <w:sz w:val="28"/>
        </w:rPr>
        <w:t>сети PS. Они обеспечивают соединения с коммутацией пак</w:t>
      </w:r>
      <w:proofErr w:type="gramStart"/>
      <w:r>
        <w:rPr>
          <w:sz w:val="28"/>
        </w:rPr>
        <w:t>е-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тов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данных.</w:t>
      </w:r>
      <w:r>
        <w:rPr>
          <w:spacing w:val="-2"/>
          <w:sz w:val="28"/>
        </w:rPr>
        <w:t xml:space="preserve"> </w:t>
      </w:r>
      <w:r>
        <w:rPr>
          <w:sz w:val="28"/>
        </w:rPr>
        <w:t>Одним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примеров</w:t>
      </w:r>
      <w:r>
        <w:rPr>
          <w:spacing w:val="-1"/>
          <w:sz w:val="28"/>
        </w:rPr>
        <w:t xml:space="preserve"> </w:t>
      </w:r>
      <w:r>
        <w:rPr>
          <w:sz w:val="28"/>
        </w:rPr>
        <w:t>сети</w:t>
      </w:r>
      <w:r>
        <w:rPr>
          <w:spacing w:val="-1"/>
          <w:sz w:val="28"/>
        </w:rPr>
        <w:t xml:space="preserve"> </w:t>
      </w:r>
      <w:r>
        <w:rPr>
          <w:sz w:val="28"/>
        </w:rPr>
        <w:t>PS</w:t>
      </w:r>
      <w:r>
        <w:rPr>
          <w:spacing w:val="-1"/>
          <w:sz w:val="28"/>
        </w:rPr>
        <w:t xml:space="preserve"> </w:t>
      </w:r>
      <w:r>
        <w:rPr>
          <w:sz w:val="28"/>
        </w:rPr>
        <w:t>служит Интернет.</w:t>
      </w:r>
    </w:p>
    <w:p w:rsidR="00720F3E" w:rsidRDefault="00720F3E" w:rsidP="00720F3E">
      <w:pPr>
        <w:pStyle w:val="a3"/>
        <w:spacing w:before="1" w:line="237" w:lineRule="auto"/>
        <w:ind w:right="469" w:firstLine="510"/>
        <w:jc w:val="both"/>
      </w:pPr>
      <w:r>
        <w:t>Стандарты</w:t>
      </w:r>
      <w:r>
        <w:rPr>
          <w:spacing w:val="1"/>
        </w:rPr>
        <w:t xml:space="preserve"> </w:t>
      </w:r>
      <w:r>
        <w:t>UMTS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внутри</w:t>
      </w:r>
      <w:r>
        <w:rPr>
          <w:spacing w:val="40"/>
        </w:rPr>
        <w:t xml:space="preserve"> </w:t>
      </w:r>
      <w:r>
        <w:t>элементов</w:t>
      </w:r>
      <w:r>
        <w:rPr>
          <w:spacing w:val="40"/>
        </w:rPr>
        <w:t xml:space="preserve"> </w:t>
      </w:r>
      <w:r>
        <w:t>сети</w:t>
      </w:r>
      <w:r>
        <w:rPr>
          <w:spacing w:val="41"/>
        </w:rPr>
        <w:t xml:space="preserve"> </w:t>
      </w:r>
      <w:r>
        <w:t>подробно</w:t>
      </w:r>
      <w:r>
        <w:rPr>
          <w:spacing w:val="40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определяются.</w:t>
      </w:r>
      <w:r>
        <w:rPr>
          <w:spacing w:val="41"/>
        </w:rPr>
        <w:t xml:space="preserve"> </w:t>
      </w:r>
      <w:r>
        <w:t>Вместо</w:t>
      </w:r>
      <w:r>
        <w:rPr>
          <w:spacing w:val="39"/>
        </w:rPr>
        <w:t xml:space="preserve"> </w:t>
      </w:r>
      <w:r>
        <w:t>этого</w:t>
      </w:r>
    </w:p>
    <w:p w:rsidR="00720F3E" w:rsidRDefault="00720F3E" w:rsidP="00720F3E">
      <w:pPr>
        <w:spacing w:line="237" w:lineRule="auto"/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3"/>
        <w:ind w:left="0"/>
        <w:rPr>
          <w:sz w:val="18"/>
        </w:rPr>
      </w:pPr>
    </w:p>
    <w:p w:rsidR="00720F3E" w:rsidRDefault="00720F3E" w:rsidP="00720F3E">
      <w:pPr>
        <w:pStyle w:val="a3"/>
        <w:spacing w:before="90" w:line="237" w:lineRule="auto"/>
        <w:ind w:right="472"/>
        <w:jc w:val="both"/>
      </w:pPr>
      <w:r>
        <w:t>определены</w:t>
      </w:r>
      <w:r>
        <w:rPr>
          <w:spacing w:val="1"/>
        </w:rPr>
        <w:t xml:space="preserve"> </w:t>
      </w:r>
      <w:r>
        <w:t>интерфейсы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r>
        <w:t>Выделяют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открытые</w:t>
      </w:r>
      <w:r>
        <w:rPr>
          <w:spacing w:val="-2"/>
        </w:rPr>
        <w:t xml:space="preserve"> </w:t>
      </w:r>
      <w:r>
        <w:t>интерфейсы: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spacing w:before="1" w:line="242" w:lineRule="auto"/>
        <w:ind w:right="471" w:firstLine="509"/>
        <w:jc w:val="both"/>
        <w:rPr>
          <w:sz w:val="28"/>
        </w:rPr>
      </w:pPr>
      <w:r>
        <w:rPr>
          <w:sz w:val="28"/>
        </w:rPr>
        <w:t xml:space="preserve">интерфейс </w:t>
      </w:r>
      <w:proofErr w:type="spellStart"/>
      <w:r>
        <w:rPr>
          <w:sz w:val="28"/>
        </w:rPr>
        <w:t>Cu</w:t>
      </w:r>
      <w:proofErr w:type="spellEnd"/>
      <w:r>
        <w:rPr>
          <w:sz w:val="28"/>
        </w:rPr>
        <w:t xml:space="preserve">. Это электрический интерфейс между </w:t>
      </w:r>
      <w:proofErr w:type="spellStart"/>
      <w:r>
        <w:rPr>
          <w:sz w:val="28"/>
        </w:rPr>
        <w:t>инте</w:t>
      </w:r>
      <w:proofErr w:type="gramStart"/>
      <w:r>
        <w:rPr>
          <w:sz w:val="28"/>
        </w:rPr>
        <w:t>л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лектуальной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платой</w:t>
      </w:r>
      <w:r>
        <w:rPr>
          <w:spacing w:val="1"/>
          <w:sz w:val="28"/>
        </w:rPr>
        <w:t xml:space="preserve"> </w:t>
      </w:r>
      <w:r>
        <w:rPr>
          <w:sz w:val="28"/>
        </w:rPr>
        <w:t>(смарт-карточкой)</w:t>
      </w:r>
      <w:r>
        <w:rPr>
          <w:spacing w:val="1"/>
          <w:sz w:val="28"/>
        </w:rPr>
        <w:t xml:space="preserve"> </w:t>
      </w:r>
      <w:r>
        <w:rPr>
          <w:sz w:val="28"/>
        </w:rPr>
        <w:t>USIM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ME.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-67"/>
          <w:sz w:val="28"/>
        </w:rPr>
        <w:t xml:space="preserve"> </w:t>
      </w:r>
      <w:r>
        <w:rPr>
          <w:sz w:val="28"/>
        </w:rPr>
        <w:t>удовлетворяет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формату</w:t>
      </w:r>
      <w:r>
        <w:rPr>
          <w:spacing w:val="-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смарт-карточек;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spacing w:line="242" w:lineRule="auto"/>
        <w:ind w:right="467" w:firstLine="510"/>
        <w:jc w:val="both"/>
        <w:rPr>
          <w:sz w:val="28"/>
        </w:rPr>
      </w:pPr>
      <w:r>
        <w:rPr>
          <w:spacing w:val="-1"/>
          <w:sz w:val="28"/>
        </w:rPr>
        <w:t>интерфейс</w:t>
      </w:r>
      <w:r>
        <w:rPr>
          <w:spacing w:val="-15"/>
          <w:sz w:val="28"/>
        </w:rPr>
        <w:t xml:space="preserve"> </w:t>
      </w:r>
      <w:proofErr w:type="spellStart"/>
      <w:r>
        <w:rPr>
          <w:sz w:val="28"/>
        </w:rPr>
        <w:t>Uu</w:t>
      </w:r>
      <w:proofErr w:type="spellEnd"/>
      <w:r>
        <w:rPr>
          <w:sz w:val="28"/>
        </w:rPr>
        <w:t>.</w:t>
      </w:r>
      <w:r>
        <w:rPr>
          <w:spacing w:val="-15"/>
          <w:sz w:val="28"/>
        </w:rPr>
        <w:t xml:space="preserve"> </w:t>
      </w:r>
      <w:r>
        <w:rPr>
          <w:sz w:val="28"/>
        </w:rPr>
        <w:t>Это</w:t>
      </w:r>
      <w:r>
        <w:rPr>
          <w:spacing w:val="-15"/>
          <w:sz w:val="28"/>
        </w:rPr>
        <w:t xml:space="preserve"> </w:t>
      </w:r>
      <w:r>
        <w:rPr>
          <w:sz w:val="28"/>
        </w:rPr>
        <w:t>радио-интерфейс</w:t>
      </w:r>
      <w:r>
        <w:rPr>
          <w:spacing w:val="-16"/>
          <w:sz w:val="28"/>
        </w:rPr>
        <w:t xml:space="preserve"> </w:t>
      </w:r>
      <w:r>
        <w:rPr>
          <w:sz w:val="28"/>
        </w:rPr>
        <w:t>WCDMA,</w:t>
      </w:r>
      <w:r>
        <w:rPr>
          <w:spacing w:val="-15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6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67"/>
          <w:sz w:val="28"/>
        </w:rPr>
        <w:t xml:space="preserve"> </w:t>
      </w:r>
      <w:r>
        <w:rPr>
          <w:sz w:val="28"/>
        </w:rPr>
        <w:t>UE</w:t>
      </w:r>
      <w:r>
        <w:rPr>
          <w:spacing w:val="-11"/>
          <w:sz w:val="28"/>
        </w:rPr>
        <w:t xml:space="preserve"> </w:t>
      </w:r>
      <w:r>
        <w:rPr>
          <w:sz w:val="28"/>
        </w:rPr>
        <w:t>получает</w:t>
      </w:r>
      <w:r>
        <w:rPr>
          <w:spacing w:val="-9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стационарной</w:t>
      </w:r>
      <w:r>
        <w:rPr>
          <w:spacing w:val="-11"/>
          <w:sz w:val="28"/>
        </w:rPr>
        <w:t xml:space="preserve"> </w:t>
      </w:r>
      <w:r>
        <w:rPr>
          <w:sz w:val="28"/>
        </w:rPr>
        <w:t>части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системы,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поэтому,</w:t>
      </w:r>
      <w:r>
        <w:rPr>
          <w:spacing w:val="-11"/>
          <w:sz w:val="28"/>
        </w:rPr>
        <w:t xml:space="preserve"> </w:t>
      </w:r>
      <w:r>
        <w:rPr>
          <w:sz w:val="28"/>
        </w:rPr>
        <w:t>во</w:t>
      </w:r>
      <w:proofErr w:type="gramStart"/>
      <w:r>
        <w:rPr>
          <w:sz w:val="28"/>
        </w:rPr>
        <w:t>з-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можно</w:t>
      </w:r>
      <w:r>
        <w:rPr>
          <w:spacing w:val="-11"/>
          <w:sz w:val="28"/>
        </w:rPr>
        <w:t xml:space="preserve"> </w:t>
      </w:r>
      <w:r>
        <w:rPr>
          <w:sz w:val="28"/>
        </w:rPr>
        <w:t>самый</w:t>
      </w:r>
      <w:r>
        <w:rPr>
          <w:spacing w:val="-10"/>
          <w:sz w:val="28"/>
        </w:rPr>
        <w:t xml:space="preserve"> </w:t>
      </w:r>
      <w:r>
        <w:rPr>
          <w:sz w:val="28"/>
        </w:rPr>
        <w:t>важный</w:t>
      </w:r>
      <w:r>
        <w:rPr>
          <w:spacing w:val="-11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UMTS;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spacing w:line="242" w:lineRule="auto"/>
        <w:ind w:right="470" w:firstLine="509"/>
        <w:jc w:val="both"/>
        <w:rPr>
          <w:sz w:val="28"/>
        </w:rPr>
      </w:pPr>
      <w:r>
        <w:rPr>
          <w:sz w:val="28"/>
        </w:rPr>
        <w:t xml:space="preserve">интерфейс </w:t>
      </w:r>
      <w:proofErr w:type="spellStart"/>
      <w:r>
        <w:rPr>
          <w:sz w:val="28"/>
        </w:rPr>
        <w:t>Iu</w:t>
      </w:r>
      <w:proofErr w:type="spellEnd"/>
      <w:r>
        <w:rPr>
          <w:sz w:val="28"/>
        </w:rPr>
        <w:t xml:space="preserve">. Он соединяет UTRAN с CN. Подобно </w:t>
      </w:r>
      <w:proofErr w:type="spellStart"/>
      <w:r>
        <w:rPr>
          <w:sz w:val="28"/>
        </w:rPr>
        <w:t>соотве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ствующим</w:t>
      </w:r>
      <w:proofErr w:type="spellEnd"/>
      <w:r>
        <w:rPr>
          <w:sz w:val="28"/>
        </w:rPr>
        <w:t xml:space="preserve"> интерфейсам в GSM, открытый интерфейс </w:t>
      </w:r>
      <w:proofErr w:type="spellStart"/>
      <w:r>
        <w:rPr>
          <w:sz w:val="28"/>
        </w:rPr>
        <w:t>Iu</w:t>
      </w:r>
      <w:proofErr w:type="spellEnd"/>
      <w:r>
        <w:rPr>
          <w:sz w:val="28"/>
        </w:rPr>
        <w:t xml:space="preserve"> дает </w:t>
      </w:r>
      <w:proofErr w:type="spellStart"/>
      <w:r>
        <w:rPr>
          <w:sz w:val="28"/>
        </w:rPr>
        <w:t>опе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раторам</w:t>
      </w:r>
      <w:proofErr w:type="spellEnd"/>
      <w:r>
        <w:rPr>
          <w:sz w:val="28"/>
        </w:rPr>
        <w:t xml:space="preserve"> UMTS возможность производить закупку UTRAN и CN у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производителей.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конкуренции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явилось</w:t>
      </w:r>
      <w:r>
        <w:rPr>
          <w:spacing w:val="-1"/>
          <w:sz w:val="28"/>
        </w:rPr>
        <w:t xml:space="preserve"> </w:t>
      </w:r>
      <w:r>
        <w:rPr>
          <w:sz w:val="28"/>
        </w:rPr>
        <w:t>одним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-2"/>
          <w:sz w:val="28"/>
        </w:rPr>
        <w:t xml:space="preserve"> </w:t>
      </w:r>
      <w:r>
        <w:rPr>
          <w:sz w:val="28"/>
        </w:rPr>
        <w:t>обусловивших</w:t>
      </w:r>
      <w:r>
        <w:rPr>
          <w:spacing w:val="-1"/>
          <w:sz w:val="28"/>
        </w:rPr>
        <w:t xml:space="preserve"> </w:t>
      </w:r>
      <w:r>
        <w:rPr>
          <w:sz w:val="28"/>
        </w:rPr>
        <w:t>успех GSM;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ind w:right="470" w:firstLine="510"/>
        <w:jc w:val="both"/>
        <w:rPr>
          <w:sz w:val="28"/>
        </w:rPr>
      </w:pPr>
      <w:r>
        <w:rPr>
          <w:sz w:val="28"/>
        </w:rPr>
        <w:t>интерфейс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Iur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Iur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</w:t>
      </w:r>
      <w:proofErr w:type="gramStart"/>
      <w:r>
        <w:rPr>
          <w:sz w:val="28"/>
        </w:rPr>
        <w:t>у-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ществлять</w:t>
      </w:r>
      <w:proofErr w:type="spellEnd"/>
      <w:r>
        <w:rPr>
          <w:sz w:val="28"/>
        </w:rPr>
        <w:t xml:space="preserve"> мягкий </w:t>
      </w:r>
      <w:proofErr w:type="spellStart"/>
      <w:r>
        <w:rPr>
          <w:sz w:val="28"/>
        </w:rPr>
        <w:t>хэндовер</w:t>
      </w:r>
      <w:proofErr w:type="spellEnd"/>
      <w:r>
        <w:rPr>
          <w:sz w:val="28"/>
        </w:rPr>
        <w:t xml:space="preserve"> между RNC от различных производи-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телей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поэтому он</w:t>
      </w:r>
      <w:r>
        <w:rPr>
          <w:spacing w:val="-1"/>
          <w:sz w:val="28"/>
        </w:rPr>
        <w:t xml:space="preserve"> </w:t>
      </w:r>
      <w:r>
        <w:rPr>
          <w:sz w:val="28"/>
        </w:rPr>
        <w:t>дополняет</w:t>
      </w:r>
      <w:r>
        <w:rPr>
          <w:spacing w:val="-1"/>
          <w:sz w:val="28"/>
        </w:rPr>
        <w:t xml:space="preserve"> </w:t>
      </w:r>
      <w:r>
        <w:rPr>
          <w:sz w:val="28"/>
        </w:rPr>
        <w:t>открытый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Iu</w:t>
      </w:r>
      <w:proofErr w:type="spellEnd"/>
      <w:r>
        <w:rPr>
          <w:sz w:val="28"/>
        </w:rPr>
        <w:t>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spacing w:line="242" w:lineRule="auto"/>
        <w:ind w:right="470" w:firstLine="510"/>
        <w:jc w:val="both"/>
        <w:rPr>
          <w:sz w:val="28"/>
        </w:rPr>
      </w:pPr>
      <w:r>
        <w:rPr>
          <w:sz w:val="28"/>
        </w:rPr>
        <w:t xml:space="preserve">интерфейс </w:t>
      </w:r>
      <w:proofErr w:type="spellStart"/>
      <w:r>
        <w:rPr>
          <w:sz w:val="28"/>
        </w:rPr>
        <w:t>Iub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Iub</w:t>
      </w:r>
      <w:proofErr w:type="spellEnd"/>
      <w:r>
        <w:rPr>
          <w:sz w:val="28"/>
        </w:rPr>
        <w:t xml:space="preserve"> соединяет узел B и RNC. UMTS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первой коммерческой системой подвижной телефонной связи, где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интерфейс контроллер-БС стандартизован как полностью </w:t>
      </w:r>
      <w:proofErr w:type="spellStart"/>
      <w:r>
        <w:rPr>
          <w:sz w:val="28"/>
        </w:rPr>
        <w:t>откр</w:t>
      </w:r>
      <w:proofErr w:type="gramStart"/>
      <w:r>
        <w:rPr>
          <w:sz w:val="28"/>
        </w:rPr>
        <w:t>ы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тый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интерфейс.</w:t>
      </w:r>
    </w:p>
    <w:p w:rsidR="00720F3E" w:rsidRDefault="00720F3E" w:rsidP="00720F3E">
      <w:pPr>
        <w:tabs>
          <w:tab w:val="left" w:pos="851"/>
        </w:tabs>
        <w:spacing w:line="242" w:lineRule="auto"/>
        <w:ind w:right="470"/>
        <w:jc w:val="both"/>
        <w:rPr>
          <w:sz w:val="28"/>
        </w:rPr>
      </w:pPr>
    </w:p>
    <w:p w:rsidR="00720F3E" w:rsidRPr="00720F3E" w:rsidRDefault="00720F3E" w:rsidP="00720F3E">
      <w:pPr>
        <w:jc w:val="both"/>
        <w:rPr>
          <w:b/>
          <w:sz w:val="28"/>
          <w:szCs w:val="28"/>
        </w:rPr>
      </w:pPr>
      <w:r w:rsidRPr="00720F3E">
        <w:rPr>
          <w:b/>
          <w:sz w:val="28"/>
          <w:szCs w:val="28"/>
        </w:rPr>
        <w:t xml:space="preserve">3.2.2.3. Канальная структура </w:t>
      </w:r>
    </w:p>
    <w:p w:rsidR="00720F3E" w:rsidRPr="00560F7D" w:rsidRDefault="00720F3E" w:rsidP="00720F3E">
      <w:pPr>
        <w:tabs>
          <w:tab w:val="left" w:pos="851"/>
        </w:tabs>
        <w:spacing w:line="242" w:lineRule="auto"/>
        <w:ind w:right="470"/>
        <w:jc w:val="both"/>
        <w:rPr>
          <w:sz w:val="28"/>
        </w:rPr>
      </w:pPr>
    </w:p>
    <w:p w:rsidR="00720F3E" w:rsidRPr="00560F7D" w:rsidRDefault="00720F3E" w:rsidP="00720F3E">
      <w:pPr>
        <w:tabs>
          <w:tab w:val="left" w:pos="1875"/>
        </w:tabs>
        <w:spacing w:line="324" w:lineRule="exact"/>
        <w:ind w:right="471"/>
        <w:jc w:val="both"/>
        <w:rPr>
          <w:sz w:val="28"/>
        </w:rPr>
      </w:pPr>
      <w:r w:rsidRPr="00560F7D">
        <w:rPr>
          <w:rFonts w:ascii="Cambria" w:hAnsi="Cambria"/>
          <w:b/>
          <w:spacing w:val="25"/>
          <w:sz w:val="28"/>
        </w:rPr>
        <w:t xml:space="preserve"> </w:t>
      </w:r>
      <w:r w:rsidRPr="00560F7D">
        <w:rPr>
          <w:w w:val="99"/>
          <w:sz w:val="28"/>
        </w:rPr>
        <w:t>В</w:t>
      </w:r>
      <w:r w:rsidRPr="00560F7D">
        <w:rPr>
          <w:spacing w:val="7"/>
          <w:sz w:val="28"/>
        </w:rPr>
        <w:t xml:space="preserve"> </w:t>
      </w:r>
      <w:r w:rsidRPr="00560F7D">
        <w:rPr>
          <w:w w:val="99"/>
          <w:sz w:val="28"/>
        </w:rPr>
        <w:t>стандартах</w:t>
      </w:r>
      <w:r w:rsidRPr="00560F7D">
        <w:rPr>
          <w:spacing w:val="8"/>
          <w:sz w:val="28"/>
        </w:rPr>
        <w:t xml:space="preserve"> </w:t>
      </w:r>
      <w:r w:rsidRPr="00560F7D">
        <w:rPr>
          <w:w w:val="99"/>
          <w:sz w:val="28"/>
        </w:rPr>
        <w:t>UTRA</w:t>
      </w:r>
      <w:r w:rsidRPr="00560F7D">
        <w:rPr>
          <w:spacing w:val="8"/>
          <w:sz w:val="28"/>
        </w:rPr>
        <w:t xml:space="preserve"> </w:t>
      </w:r>
      <w:r w:rsidRPr="00560F7D">
        <w:rPr>
          <w:w w:val="99"/>
          <w:sz w:val="28"/>
        </w:rPr>
        <w:t>и</w:t>
      </w:r>
      <w:r w:rsidRPr="00560F7D">
        <w:rPr>
          <w:spacing w:val="8"/>
          <w:sz w:val="28"/>
        </w:rPr>
        <w:t xml:space="preserve"> </w:t>
      </w:r>
      <w:r w:rsidRPr="00560F7D">
        <w:rPr>
          <w:w w:val="99"/>
          <w:sz w:val="28"/>
        </w:rPr>
        <w:t xml:space="preserve">W- </w:t>
      </w:r>
      <w:r w:rsidRPr="00560F7D">
        <w:rPr>
          <w:sz w:val="28"/>
        </w:rPr>
        <w:t>CDMA</w:t>
      </w:r>
      <w:r w:rsidRPr="00560F7D">
        <w:rPr>
          <w:spacing w:val="38"/>
          <w:sz w:val="28"/>
        </w:rPr>
        <w:t xml:space="preserve"> </w:t>
      </w:r>
      <w:r w:rsidRPr="00560F7D">
        <w:rPr>
          <w:sz w:val="28"/>
        </w:rPr>
        <w:t>в</w:t>
      </w:r>
      <w:r w:rsidRPr="00560F7D">
        <w:rPr>
          <w:spacing w:val="39"/>
          <w:sz w:val="28"/>
        </w:rPr>
        <w:t xml:space="preserve"> </w:t>
      </w:r>
      <w:r w:rsidRPr="00560F7D">
        <w:rPr>
          <w:sz w:val="28"/>
        </w:rPr>
        <w:t>отличие</w:t>
      </w:r>
      <w:r w:rsidRPr="00560F7D">
        <w:rPr>
          <w:spacing w:val="38"/>
          <w:sz w:val="28"/>
        </w:rPr>
        <w:t xml:space="preserve"> </w:t>
      </w:r>
      <w:r w:rsidRPr="00560F7D">
        <w:rPr>
          <w:sz w:val="28"/>
        </w:rPr>
        <w:t>от</w:t>
      </w:r>
      <w:r w:rsidRPr="00560F7D">
        <w:rPr>
          <w:spacing w:val="38"/>
          <w:sz w:val="28"/>
        </w:rPr>
        <w:t xml:space="preserve"> </w:t>
      </w:r>
      <w:r w:rsidRPr="00560F7D">
        <w:rPr>
          <w:sz w:val="28"/>
        </w:rPr>
        <w:t>CDMA2000</w:t>
      </w:r>
      <w:r w:rsidRPr="00560F7D">
        <w:rPr>
          <w:spacing w:val="39"/>
          <w:sz w:val="28"/>
        </w:rPr>
        <w:t xml:space="preserve"> </w:t>
      </w:r>
      <w:r w:rsidRPr="00560F7D">
        <w:rPr>
          <w:sz w:val="28"/>
        </w:rPr>
        <w:t>предложен</w:t>
      </w:r>
      <w:r w:rsidRPr="00560F7D">
        <w:rPr>
          <w:spacing w:val="38"/>
          <w:sz w:val="28"/>
        </w:rPr>
        <w:t xml:space="preserve"> </w:t>
      </w:r>
      <w:r w:rsidRPr="00560F7D">
        <w:rPr>
          <w:sz w:val="28"/>
        </w:rPr>
        <w:t>иной</w:t>
      </w:r>
      <w:r w:rsidRPr="00560F7D">
        <w:rPr>
          <w:spacing w:val="39"/>
          <w:sz w:val="28"/>
        </w:rPr>
        <w:t xml:space="preserve"> </w:t>
      </w:r>
      <w:r w:rsidRPr="00560F7D">
        <w:rPr>
          <w:sz w:val="28"/>
        </w:rPr>
        <w:t>принцип</w:t>
      </w:r>
      <w:r w:rsidRPr="00560F7D">
        <w:rPr>
          <w:spacing w:val="39"/>
          <w:sz w:val="28"/>
        </w:rPr>
        <w:t xml:space="preserve"> </w:t>
      </w:r>
      <w:r w:rsidRPr="00560F7D">
        <w:rPr>
          <w:sz w:val="28"/>
        </w:rPr>
        <w:t>деле-</w:t>
      </w:r>
    </w:p>
    <w:p w:rsidR="00720F3E" w:rsidRDefault="00720F3E" w:rsidP="00720F3E">
      <w:pPr>
        <w:pStyle w:val="a3"/>
        <w:spacing w:line="242" w:lineRule="auto"/>
        <w:ind w:right="469"/>
        <w:jc w:val="both"/>
      </w:pPr>
      <w:proofErr w:type="spellStart"/>
      <w:r>
        <w:t>ния</w:t>
      </w:r>
      <w:proofErr w:type="spellEnd"/>
      <w:r>
        <w:t xml:space="preserve"> каналов, </w:t>
      </w:r>
      <w:proofErr w:type="gramStart"/>
      <w:r>
        <w:t>основанный</w:t>
      </w:r>
      <w:proofErr w:type="gramEnd"/>
      <w:r>
        <w:t xml:space="preserve"> на учете взаимосвязи между объектами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иерархических</w:t>
      </w:r>
      <w:r>
        <w:rPr>
          <w:spacing w:val="1"/>
        </w:rPr>
        <w:t xml:space="preserve"> </w:t>
      </w:r>
      <w:r>
        <w:t>уровней.</w:t>
      </w:r>
      <w:r>
        <w:rPr>
          <w:spacing w:val="1"/>
        </w:rPr>
        <w:t xml:space="preserve"> </w:t>
      </w:r>
      <w:r>
        <w:t>Иерархическая</w:t>
      </w:r>
      <w:r>
        <w:rPr>
          <w:spacing w:val="1"/>
        </w:rPr>
        <w:t xml:space="preserve"> </w:t>
      </w:r>
      <w:r>
        <w:t>трехуровневая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 xml:space="preserve">услуг, включая передачу речи, данных и мультимедиа. Для их </w:t>
      </w:r>
      <w:proofErr w:type="spellStart"/>
      <w:r>
        <w:t>ре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лизации</w:t>
      </w:r>
      <w:proofErr w:type="spellEnd"/>
      <w:r>
        <w:t xml:space="preserve"> на канальном уровне создается множество логических ка-</w:t>
      </w:r>
      <w:r>
        <w:rPr>
          <w:spacing w:val="-67"/>
        </w:rPr>
        <w:t xml:space="preserve"> </w:t>
      </w:r>
      <w:proofErr w:type="spellStart"/>
      <w:r>
        <w:t>налов</w:t>
      </w:r>
      <w:proofErr w:type="spellEnd"/>
      <w:r>
        <w:t>,</w:t>
      </w:r>
      <w:r>
        <w:rPr>
          <w:spacing w:val="1"/>
        </w:rPr>
        <w:t xml:space="preserve"> </w:t>
      </w:r>
      <w:r>
        <w:t>функционирующих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качества</w:t>
      </w:r>
      <w:r>
        <w:rPr>
          <w:spacing w:val="-67"/>
        </w:rPr>
        <w:t xml:space="preserve"> </w:t>
      </w:r>
      <w:r>
        <w:t xml:space="preserve">сервиса, при этом физический канал может адаптивно </w:t>
      </w:r>
      <w:proofErr w:type="spellStart"/>
      <w:r>
        <w:t>подстраи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ваться</w:t>
      </w:r>
      <w:proofErr w:type="spellEnd"/>
      <w:r>
        <w:rPr>
          <w:spacing w:val="-1"/>
        </w:rPr>
        <w:t xml:space="preserve"> </w:t>
      </w:r>
      <w:r>
        <w:t>под требуемые</w:t>
      </w:r>
      <w:r>
        <w:rPr>
          <w:spacing w:val="-1"/>
        </w:rPr>
        <w:t xml:space="preserve"> </w:t>
      </w:r>
      <w:r>
        <w:t>режимы</w:t>
      </w:r>
      <w:r>
        <w:rPr>
          <w:spacing w:val="-1"/>
        </w:rPr>
        <w:t xml:space="preserve"> </w:t>
      </w:r>
      <w:r>
        <w:t>обслуживания.</w:t>
      </w:r>
    </w:p>
    <w:p w:rsidR="00720F3E" w:rsidRDefault="00720F3E" w:rsidP="00720F3E">
      <w:pPr>
        <w:pStyle w:val="a3"/>
        <w:spacing w:line="316" w:lineRule="exact"/>
        <w:ind w:left="651"/>
        <w:jc w:val="both"/>
      </w:pPr>
      <w:r>
        <w:t>Выделяют</w:t>
      </w:r>
      <w:r>
        <w:rPr>
          <w:spacing w:val="-2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t>каналов: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spacing w:before="4" w:line="244" w:lineRule="auto"/>
        <w:ind w:right="469" w:firstLine="510"/>
        <w:jc w:val="both"/>
        <w:rPr>
          <w:sz w:val="28"/>
        </w:rPr>
      </w:pPr>
      <w:r>
        <w:rPr>
          <w:sz w:val="28"/>
        </w:rPr>
        <w:t xml:space="preserve">логические, обслуживаемые на подуровне L2/LAC и </w:t>
      </w:r>
      <w:proofErr w:type="spellStart"/>
      <w:r>
        <w:rPr>
          <w:sz w:val="28"/>
        </w:rPr>
        <w:t>обесп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чивающие</w:t>
      </w:r>
      <w:proofErr w:type="spellEnd"/>
      <w:r>
        <w:rPr>
          <w:sz w:val="28"/>
        </w:rPr>
        <w:t xml:space="preserve"> взаимодействие между протоколами L2/MAC и 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высокими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уровнями;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spacing w:line="244" w:lineRule="auto"/>
        <w:ind w:right="471" w:firstLine="510"/>
        <w:jc w:val="both"/>
        <w:rPr>
          <w:sz w:val="28"/>
        </w:rPr>
      </w:pPr>
      <w:r>
        <w:rPr>
          <w:sz w:val="28"/>
        </w:rPr>
        <w:t>транспортные,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L2/MAC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обеспечивающие взаимодействие между протоколами физическ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 более высоких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уровней;</w:t>
      </w:r>
    </w:p>
    <w:p w:rsidR="00720F3E" w:rsidRDefault="00720F3E" w:rsidP="00500EA4">
      <w:pPr>
        <w:pStyle w:val="a7"/>
        <w:numPr>
          <w:ilvl w:val="1"/>
          <w:numId w:val="4"/>
        </w:numPr>
        <w:tabs>
          <w:tab w:val="left" w:pos="851"/>
        </w:tabs>
        <w:ind w:left="850" w:hanging="200"/>
        <w:jc w:val="both"/>
        <w:rPr>
          <w:sz w:val="28"/>
        </w:rPr>
      </w:pPr>
      <w:proofErr w:type="gramStart"/>
      <w:r>
        <w:rPr>
          <w:sz w:val="28"/>
        </w:rPr>
        <w:t>физические</w:t>
      </w:r>
      <w:proofErr w:type="gram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формируемые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самом</w:t>
      </w:r>
      <w:r>
        <w:rPr>
          <w:spacing w:val="-4"/>
          <w:sz w:val="28"/>
        </w:rPr>
        <w:t xml:space="preserve"> </w:t>
      </w:r>
      <w:r>
        <w:rPr>
          <w:sz w:val="28"/>
        </w:rPr>
        <w:t>нижнем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3"/>
          <w:sz w:val="28"/>
        </w:rPr>
        <w:t xml:space="preserve"> </w:t>
      </w:r>
      <w:r>
        <w:rPr>
          <w:sz w:val="28"/>
        </w:rPr>
        <w:t>L1.</w:t>
      </w:r>
    </w:p>
    <w:p w:rsidR="00720F3E" w:rsidRDefault="00720F3E" w:rsidP="00720F3E">
      <w:pPr>
        <w:jc w:val="both"/>
        <w:rPr>
          <w:sz w:val="28"/>
        </w:rPr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5"/>
        <w:ind w:left="0"/>
        <w:rPr>
          <w:sz w:val="18"/>
        </w:rPr>
      </w:pPr>
    </w:p>
    <w:p w:rsidR="00720F3E" w:rsidRDefault="00720F3E" w:rsidP="00720F3E">
      <w:pPr>
        <w:pStyle w:val="a3"/>
        <w:spacing w:before="88"/>
        <w:ind w:right="466" w:firstLine="510"/>
        <w:jc w:val="both"/>
      </w:pPr>
      <w:r>
        <w:rPr>
          <w:spacing w:val="-4"/>
        </w:rPr>
        <w:t>Понятие</w:t>
      </w:r>
      <w:r>
        <w:rPr>
          <w:spacing w:val="-12"/>
        </w:rPr>
        <w:t xml:space="preserve"> </w:t>
      </w:r>
      <w:r>
        <w:rPr>
          <w:spacing w:val="-4"/>
        </w:rPr>
        <w:t>«логический</w:t>
      </w:r>
      <w:r>
        <w:rPr>
          <w:spacing w:val="-12"/>
        </w:rPr>
        <w:t xml:space="preserve"> </w:t>
      </w:r>
      <w:r>
        <w:rPr>
          <w:spacing w:val="-3"/>
        </w:rPr>
        <w:t>канал»</w:t>
      </w:r>
      <w:r>
        <w:rPr>
          <w:spacing w:val="-12"/>
        </w:rPr>
        <w:t xml:space="preserve"> </w:t>
      </w:r>
      <w:r>
        <w:rPr>
          <w:spacing w:val="-3"/>
        </w:rPr>
        <w:t>относится</w:t>
      </w:r>
      <w:r>
        <w:rPr>
          <w:spacing w:val="-12"/>
        </w:rPr>
        <w:t xml:space="preserve"> </w:t>
      </w:r>
      <w:r>
        <w:rPr>
          <w:spacing w:val="-3"/>
        </w:rPr>
        <w:t>к</w:t>
      </w:r>
      <w:r>
        <w:rPr>
          <w:spacing w:val="-14"/>
        </w:rPr>
        <w:t xml:space="preserve"> </w:t>
      </w:r>
      <w:r>
        <w:rPr>
          <w:spacing w:val="-3"/>
        </w:rPr>
        <w:t>уровням</w:t>
      </w:r>
      <w:r>
        <w:rPr>
          <w:spacing w:val="-13"/>
        </w:rPr>
        <w:t xml:space="preserve"> </w:t>
      </w:r>
      <w:r>
        <w:rPr>
          <w:spacing w:val="-3"/>
        </w:rPr>
        <w:t>выше</w:t>
      </w:r>
      <w:r>
        <w:rPr>
          <w:spacing w:val="-12"/>
        </w:rPr>
        <w:t xml:space="preserve"> </w:t>
      </w:r>
      <w:proofErr w:type="spellStart"/>
      <w:r>
        <w:rPr>
          <w:spacing w:val="-3"/>
        </w:rPr>
        <w:t>физич</w:t>
      </w:r>
      <w:proofErr w:type="gramStart"/>
      <w:r>
        <w:rPr>
          <w:spacing w:val="-3"/>
        </w:rPr>
        <w:t>е</w:t>
      </w:r>
      <w:proofErr w:type="spellEnd"/>
      <w:r>
        <w:rPr>
          <w:spacing w:val="-3"/>
        </w:rPr>
        <w:t>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1"/>
        </w:rPr>
        <w:t>ского</w:t>
      </w:r>
      <w:proofErr w:type="spellEnd"/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отражает</w:t>
      </w:r>
      <w:r>
        <w:rPr>
          <w:spacing w:val="-13"/>
        </w:rPr>
        <w:t xml:space="preserve"> </w:t>
      </w:r>
      <w:r>
        <w:rPr>
          <w:spacing w:val="-1"/>
        </w:rPr>
        <w:t>содержание</w:t>
      </w:r>
      <w:r>
        <w:rPr>
          <w:spacing w:val="-14"/>
        </w:rPr>
        <w:t xml:space="preserve"> </w:t>
      </w:r>
      <w:r>
        <w:rPr>
          <w:spacing w:val="-1"/>
        </w:rPr>
        <w:t>данных,</w:t>
      </w:r>
      <w:r>
        <w:rPr>
          <w:spacing w:val="-13"/>
        </w:rPr>
        <w:t xml:space="preserve"> </w:t>
      </w:r>
      <w:r>
        <w:rPr>
          <w:spacing w:val="-1"/>
        </w:rPr>
        <w:t>предназначенных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переда-</w:t>
      </w:r>
      <w:r>
        <w:rPr>
          <w:spacing w:val="-67"/>
        </w:rPr>
        <w:t xml:space="preserve"> </w:t>
      </w:r>
      <w:proofErr w:type="spellStart"/>
      <w:r>
        <w:rPr>
          <w:spacing w:val="-5"/>
        </w:rPr>
        <w:t>чи</w:t>
      </w:r>
      <w:proofErr w:type="spellEnd"/>
      <w:r>
        <w:rPr>
          <w:spacing w:val="-11"/>
        </w:rPr>
        <w:t xml:space="preserve"> </w:t>
      </w:r>
      <w:r>
        <w:rPr>
          <w:spacing w:val="-5"/>
        </w:rPr>
        <w:t>(обмен</w:t>
      </w:r>
      <w:r>
        <w:rPr>
          <w:spacing w:val="-12"/>
        </w:rPr>
        <w:t xml:space="preserve"> </w:t>
      </w:r>
      <w:r>
        <w:rPr>
          <w:spacing w:val="-5"/>
        </w:rPr>
        <w:t>сообщениями</w:t>
      </w:r>
      <w:r>
        <w:rPr>
          <w:spacing w:val="-12"/>
        </w:rPr>
        <w:t xml:space="preserve"> </w:t>
      </w:r>
      <w:r>
        <w:rPr>
          <w:spacing w:val="-5"/>
        </w:rPr>
        <w:t>с</w:t>
      </w:r>
      <w:r>
        <w:rPr>
          <w:spacing w:val="-11"/>
        </w:rPr>
        <w:t xml:space="preserve"> </w:t>
      </w:r>
      <w:r>
        <w:rPr>
          <w:spacing w:val="-5"/>
        </w:rPr>
        <w:t>потребителем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11"/>
        </w:rPr>
        <w:t xml:space="preserve"> </w:t>
      </w:r>
      <w:r>
        <w:rPr>
          <w:spacing w:val="-4"/>
        </w:rPr>
        <w:t>команды</w:t>
      </w:r>
      <w:r>
        <w:rPr>
          <w:spacing w:val="-11"/>
        </w:rPr>
        <w:t xml:space="preserve"> </w:t>
      </w:r>
      <w:r>
        <w:rPr>
          <w:spacing w:val="-4"/>
        </w:rPr>
        <w:t>управления).</w:t>
      </w:r>
    </w:p>
    <w:p w:rsidR="00720F3E" w:rsidRDefault="00720F3E" w:rsidP="00720F3E">
      <w:pPr>
        <w:pStyle w:val="a3"/>
        <w:ind w:right="473" w:firstLine="509"/>
        <w:jc w:val="both"/>
      </w:pPr>
      <w:r>
        <w:t>Термин «транспортный канал» относится к способу и формату</w:t>
      </w:r>
      <w:r>
        <w:rPr>
          <w:spacing w:val="-67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передаваемых</w:t>
      </w:r>
      <w:r>
        <w:rPr>
          <w:spacing w:val="-1"/>
        </w:rPr>
        <w:t xml:space="preserve"> </w:t>
      </w:r>
      <w:r>
        <w:t>далее по</w:t>
      </w:r>
      <w:r>
        <w:rPr>
          <w:spacing w:val="-1"/>
        </w:rPr>
        <w:t xml:space="preserve"> </w:t>
      </w:r>
      <w:r>
        <w:t>физическим</w:t>
      </w:r>
      <w:r>
        <w:rPr>
          <w:spacing w:val="-1"/>
        </w:rPr>
        <w:t xml:space="preserve"> </w:t>
      </w:r>
      <w:r>
        <w:t>каналам.</w:t>
      </w:r>
    </w:p>
    <w:p w:rsidR="00720F3E" w:rsidRDefault="00720F3E" w:rsidP="00720F3E">
      <w:pPr>
        <w:pStyle w:val="a3"/>
        <w:ind w:right="471" w:firstLine="510"/>
        <w:jc w:val="both"/>
      </w:pPr>
      <w:r>
        <w:t xml:space="preserve">В свою очередь, специфические частота и кодовая </w:t>
      </w:r>
      <w:proofErr w:type="spellStart"/>
      <w:r>
        <w:t>последов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тельность</w:t>
      </w:r>
      <w:proofErr w:type="spellEnd"/>
      <w:r>
        <w:t>, обеспечивающие соединение между БС и МС, задают</w:t>
      </w:r>
      <w:r>
        <w:rPr>
          <w:spacing w:val="1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или иной физический</w:t>
      </w:r>
      <w:r>
        <w:rPr>
          <w:spacing w:val="-1"/>
        </w:rPr>
        <w:t xml:space="preserve"> </w:t>
      </w:r>
      <w:r>
        <w:t>канал.</w:t>
      </w:r>
    </w:p>
    <w:p w:rsidR="00720F3E" w:rsidRDefault="00720F3E" w:rsidP="00720F3E">
      <w:pPr>
        <w:pStyle w:val="a3"/>
        <w:spacing w:before="1"/>
        <w:ind w:right="470" w:firstLine="510"/>
        <w:jc w:val="both"/>
      </w:pPr>
      <w:r>
        <w:t>Информация, структурированная в транспортных каналах, д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лее</w:t>
      </w:r>
      <w:r>
        <w:rPr>
          <w:spacing w:val="23"/>
        </w:rPr>
        <w:t xml:space="preserve"> </w:t>
      </w:r>
      <w:r>
        <w:t>проектируется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физические</w:t>
      </w:r>
      <w:r>
        <w:rPr>
          <w:spacing w:val="24"/>
        </w:rPr>
        <w:t xml:space="preserve"> </w:t>
      </w:r>
      <w:r>
        <w:t>каналы,</w:t>
      </w:r>
      <w:r>
        <w:rPr>
          <w:spacing w:val="23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которым</w:t>
      </w:r>
      <w:r>
        <w:rPr>
          <w:spacing w:val="23"/>
        </w:rPr>
        <w:t xml:space="preserve"> </w:t>
      </w:r>
      <w:r>
        <w:t>передается</w:t>
      </w:r>
    </w:p>
    <w:p w:rsidR="00720F3E" w:rsidRDefault="00720F3E" w:rsidP="00720F3E">
      <w:pPr>
        <w:pStyle w:val="a3"/>
        <w:spacing w:line="321" w:lineRule="exact"/>
        <w:jc w:val="both"/>
      </w:pPr>
      <w:r>
        <w:t>«вниз»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«вверх».</w:t>
      </w:r>
    </w:p>
    <w:p w:rsidR="00720F3E" w:rsidRDefault="00720F3E" w:rsidP="00720F3E">
      <w:pPr>
        <w:pStyle w:val="a3"/>
        <w:ind w:right="470" w:firstLine="510"/>
        <w:jc w:val="both"/>
      </w:pPr>
      <w:r>
        <w:t>Классификационный признак, относящийся как к физическим,</w:t>
      </w:r>
      <w:r>
        <w:rPr>
          <w:spacing w:val="-67"/>
        </w:rPr>
        <w:t xml:space="preserve"> </w:t>
      </w:r>
      <w:r>
        <w:t>так и транспортным каналам UMTS: и те, и другие делятся на в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деленные и общие.</w:t>
      </w:r>
    </w:p>
    <w:p w:rsidR="00720F3E" w:rsidRDefault="00720F3E" w:rsidP="00720F3E">
      <w:pPr>
        <w:pStyle w:val="a3"/>
        <w:ind w:right="470" w:firstLine="510"/>
        <w:jc w:val="both"/>
      </w:pPr>
      <w:r>
        <w:t>Выделенные</w:t>
      </w:r>
      <w:r>
        <w:rPr>
          <w:spacing w:val="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каналы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 xml:space="preserve">пользователя) содержат данные обмена между конкретным </w:t>
      </w:r>
      <w:proofErr w:type="spellStart"/>
      <w:r>
        <w:t>потр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бителем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сетью,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сигналы</w:t>
      </w:r>
      <w:r>
        <w:rPr>
          <w:spacing w:val="-1"/>
        </w:rPr>
        <w:t xml:space="preserve"> </w:t>
      </w:r>
      <w:r>
        <w:t>управления.</w:t>
      </w:r>
    </w:p>
    <w:p w:rsidR="00720F3E" w:rsidRDefault="00720F3E" w:rsidP="00720F3E">
      <w:pPr>
        <w:pStyle w:val="a3"/>
        <w:ind w:right="472" w:firstLine="510"/>
        <w:jc w:val="both"/>
      </w:pPr>
      <w:r>
        <w:t>Общие транспортные каналы служат для передачи системной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конфигурации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параметрах</w:t>
      </w:r>
      <w:r>
        <w:rPr>
          <w:spacing w:val="1"/>
        </w:rPr>
        <w:t xml:space="preserve"> </w:t>
      </w:r>
      <w:r>
        <w:t>соты,</w:t>
      </w:r>
      <w:r>
        <w:rPr>
          <w:spacing w:val="-67"/>
        </w:rPr>
        <w:t xml:space="preserve"> </w:t>
      </w:r>
      <w:r>
        <w:t>сигналов</w:t>
      </w:r>
      <w:r>
        <w:rPr>
          <w:spacing w:val="-1"/>
        </w:rPr>
        <w:t xml:space="preserve"> </w:t>
      </w:r>
      <w:r>
        <w:t>вызова,</w:t>
      </w:r>
      <w:r>
        <w:rPr>
          <w:spacing w:val="-1"/>
        </w:rPr>
        <w:t xml:space="preserve"> </w:t>
      </w:r>
      <w:r>
        <w:t>пакетных</w:t>
      </w:r>
      <w:r>
        <w:rPr>
          <w:spacing w:val="-1"/>
        </w:rPr>
        <w:t xml:space="preserve"> </w:t>
      </w:r>
      <w:r>
        <w:t>сообщений</w:t>
      </w:r>
      <w:r>
        <w:rPr>
          <w:spacing w:val="-1"/>
        </w:rPr>
        <w:t xml:space="preserve"> </w:t>
      </w:r>
      <w:r>
        <w:t>и др.</w:t>
      </w:r>
    </w:p>
    <w:p w:rsidR="00720F3E" w:rsidRDefault="00720F3E" w:rsidP="00720F3E">
      <w:pPr>
        <w:pStyle w:val="a3"/>
        <w:spacing w:line="237" w:lineRule="auto"/>
        <w:ind w:right="469" w:firstLine="510"/>
        <w:jc w:val="both"/>
      </w:pPr>
      <w:r>
        <w:t>Все физические каналы имеют стандартизованную временную</w:t>
      </w:r>
      <w:r>
        <w:rPr>
          <w:spacing w:val="-67"/>
        </w:rPr>
        <w:t xml:space="preserve"> </w:t>
      </w:r>
      <w:r>
        <w:t xml:space="preserve">структуру. Каждый канал делится на кадры длительностью 10 </w:t>
      </w:r>
      <w:proofErr w:type="spellStart"/>
      <w:r>
        <w:t>мс</w:t>
      </w:r>
      <w:proofErr w:type="spellEnd"/>
      <w:r>
        <w:rPr>
          <w:spacing w:val="1"/>
        </w:rPr>
        <w:t xml:space="preserve"> </w:t>
      </w:r>
      <w:r>
        <w:t>(38 400 чипов). Каждый кадр состоит из 15 слотов, имеющих дл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тельность</w:t>
      </w:r>
      <w:proofErr w:type="spellEnd"/>
      <w:r>
        <w:t xml:space="preserve"> 666,6... </w:t>
      </w:r>
      <w:proofErr w:type="spellStart"/>
      <w:r>
        <w:t>мкс</w:t>
      </w:r>
      <w:proofErr w:type="spellEnd"/>
      <w:r>
        <w:t xml:space="preserve"> (2560 чипов). Распределение данных между</w:t>
      </w:r>
      <w:r>
        <w:rPr>
          <w:spacing w:val="1"/>
        </w:rPr>
        <w:t xml:space="preserve"> </w:t>
      </w:r>
      <w:r>
        <w:t>слотами и в пределах слота варьируется в зависимости от типа ф</w:t>
      </w:r>
      <w:proofErr w:type="gramStart"/>
      <w:r>
        <w:t>и-</w:t>
      </w:r>
      <w:proofErr w:type="gramEnd"/>
      <w:r>
        <w:rPr>
          <w:spacing w:val="-67"/>
        </w:rPr>
        <w:t xml:space="preserve"> </w:t>
      </w:r>
      <w:proofErr w:type="spellStart"/>
      <w:r>
        <w:t>зического</w:t>
      </w:r>
      <w:proofErr w:type="spellEnd"/>
      <w:r>
        <w:rPr>
          <w:spacing w:val="-1"/>
        </w:rPr>
        <w:t xml:space="preserve"> </w:t>
      </w:r>
      <w:r>
        <w:t>канала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текущей скорости</w:t>
      </w:r>
      <w:r>
        <w:rPr>
          <w:spacing w:val="-2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данных.</w:t>
      </w:r>
    </w:p>
    <w:p w:rsidR="00720F3E" w:rsidRDefault="00720F3E" w:rsidP="00720F3E">
      <w:pPr>
        <w:pStyle w:val="a3"/>
        <w:spacing w:before="3"/>
        <w:ind w:right="469" w:firstLine="510"/>
        <w:jc w:val="both"/>
      </w:pPr>
      <w:r>
        <w:t>Существуют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каналов:</w:t>
      </w:r>
      <w:r>
        <w:rPr>
          <w:spacing w:val="70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 xml:space="preserve">CCH и трафика TCH. По каналам управления передаются </w:t>
      </w:r>
      <w:proofErr w:type="spellStart"/>
      <w:r>
        <w:t>вызы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t xml:space="preserve"> и служебные сообщения, сигнализация, команды управления</w:t>
      </w:r>
      <w:r>
        <w:rPr>
          <w:spacing w:val="1"/>
        </w:rPr>
        <w:t xml:space="preserve"> </w:t>
      </w:r>
      <w:r>
        <w:t>мощностью и диаграммой направленности, а по каналу трафика –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-2"/>
        </w:rPr>
        <w:t xml:space="preserve"> </w:t>
      </w:r>
      <w:r>
        <w:t>потоки.</w:t>
      </w:r>
    </w:p>
    <w:p w:rsidR="00720F3E" w:rsidRDefault="00720F3E" w:rsidP="00720F3E">
      <w:pPr>
        <w:pStyle w:val="a3"/>
        <w:ind w:right="472" w:firstLine="510"/>
        <w:jc w:val="both"/>
      </w:pPr>
      <w:r>
        <w:t>Двусторонняя радиосвязь между БС и МС осуществляется по</w:t>
      </w:r>
      <w:r>
        <w:rPr>
          <w:spacing w:val="1"/>
        </w:rPr>
        <w:t xml:space="preserve"> </w:t>
      </w:r>
      <w:r>
        <w:t>двум каналам. В сетях с коммутацией каналов данные передаются</w:t>
      </w:r>
      <w:r>
        <w:rPr>
          <w:spacing w:val="1"/>
        </w:rPr>
        <w:t xml:space="preserve"> </w:t>
      </w:r>
      <w:r>
        <w:t xml:space="preserve">по выделенному каналу трафика (DTCH, </w:t>
      </w:r>
      <w:proofErr w:type="spellStart"/>
      <w:r>
        <w:t>Dedicated</w:t>
      </w:r>
      <w:proofErr w:type="spellEnd"/>
      <w:r>
        <w:t xml:space="preserve"> TCH), а паке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proofErr w:type="spellStart"/>
      <w:r>
        <w:t>ная</w:t>
      </w:r>
      <w:proofErr w:type="spellEnd"/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каналу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абонентских</w:t>
      </w:r>
      <w:r>
        <w:rPr>
          <w:spacing w:val="1"/>
        </w:rPr>
        <w:t xml:space="preserve"> </w:t>
      </w:r>
      <w:r>
        <w:t>пакетов</w:t>
      </w:r>
      <w:r>
        <w:rPr>
          <w:spacing w:val="1"/>
        </w:rPr>
        <w:t xml:space="preserve"> </w:t>
      </w:r>
      <w:r>
        <w:t>(UPCH,</w:t>
      </w:r>
      <w:r>
        <w:rPr>
          <w:spacing w:val="-1"/>
        </w:rPr>
        <w:t xml:space="preserve"> </w:t>
      </w:r>
      <w:proofErr w:type="spellStart"/>
      <w:r>
        <w:t>User</w:t>
      </w:r>
      <w:proofErr w:type="spellEnd"/>
      <w:r>
        <w:t xml:space="preserve"> </w:t>
      </w:r>
      <w:proofErr w:type="spellStart"/>
      <w:r>
        <w:t>Packet</w:t>
      </w:r>
      <w:proofErr w:type="spellEnd"/>
      <w:r>
        <w:rPr>
          <w:spacing w:val="1"/>
        </w:rPr>
        <w:t xml:space="preserve"> </w:t>
      </w:r>
      <w:proofErr w:type="spellStart"/>
      <w:r>
        <w:t>Channel</w:t>
      </w:r>
      <w:proofErr w:type="spellEnd"/>
      <w:r>
        <w:t>).</w:t>
      </w:r>
    </w:p>
    <w:p w:rsidR="00720F3E" w:rsidRDefault="00720F3E" w:rsidP="00720F3E">
      <w:pPr>
        <w:pStyle w:val="a3"/>
        <w:ind w:right="470" w:firstLine="509"/>
        <w:jc w:val="both"/>
      </w:pPr>
      <w:r>
        <w:t xml:space="preserve">Одно из различий между проектами W-CDMA и UTRA </w:t>
      </w:r>
      <w:proofErr w:type="spellStart"/>
      <w:r>
        <w:t>сост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ит</w:t>
      </w:r>
      <w:proofErr w:type="spellEnd"/>
      <w:r>
        <w:t xml:space="preserve"> в разном числе типов выделенных каналов. В W-CDMA один</w:t>
      </w:r>
      <w:r>
        <w:rPr>
          <w:spacing w:val="1"/>
        </w:rPr>
        <w:t xml:space="preserve"> </w:t>
      </w:r>
      <w:r>
        <w:t>тип</w:t>
      </w:r>
      <w:r>
        <w:rPr>
          <w:spacing w:val="39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DTCH,</w:t>
      </w:r>
      <w:r>
        <w:rPr>
          <w:spacing w:val="39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UTRA</w:t>
      </w:r>
      <w:r>
        <w:rPr>
          <w:spacing w:val="39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целых</w:t>
      </w:r>
      <w:r>
        <w:rPr>
          <w:spacing w:val="40"/>
        </w:rPr>
        <w:t xml:space="preserve"> </w:t>
      </w:r>
      <w:r>
        <w:t>три:</w:t>
      </w:r>
      <w:r>
        <w:rPr>
          <w:spacing w:val="37"/>
        </w:rPr>
        <w:t xml:space="preserve"> </w:t>
      </w:r>
      <w:r>
        <w:t>DTCH,</w:t>
      </w:r>
      <w:r>
        <w:rPr>
          <w:spacing w:val="40"/>
        </w:rPr>
        <w:t xml:space="preserve"> </w:t>
      </w:r>
      <w:r>
        <w:t>автономный</w:t>
      </w:r>
    </w:p>
    <w:p w:rsidR="00720F3E" w:rsidRDefault="00720F3E" w:rsidP="00720F3E">
      <w:pPr>
        <w:jc w:val="both"/>
        <w:sectPr w:rsidR="00720F3E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Default="00720F3E" w:rsidP="00720F3E">
      <w:pPr>
        <w:pStyle w:val="a3"/>
        <w:spacing w:before="5"/>
        <w:ind w:left="0"/>
        <w:rPr>
          <w:sz w:val="18"/>
        </w:rPr>
      </w:pPr>
    </w:p>
    <w:p w:rsidR="00720F3E" w:rsidRDefault="00720F3E" w:rsidP="00720F3E">
      <w:pPr>
        <w:pStyle w:val="a3"/>
        <w:spacing w:before="88"/>
        <w:ind w:right="470"/>
        <w:jc w:val="both"/>
      </w:pPr>
      <w:proofErr w:type="gramStart"/>
      <w:r w:rsidRPr="009362C1">
        <w:rPr>
          <w:lang w:val="en-US"/>
        </w:rPr>
        <w:t xml:space="preserve">(SDCCH, Stand-alone DCCH) </w:t>
      </w:r>
      <w:r>
        <w:t>и</w:t>
      </w:r>
      <w:r w:rsidRPr="009362C1">
        <w:rPr>
          <w:lang w:val="en-US"/>
        </w:rPr>
        <w:t xml:space="preserve"> </w:t>
      </w:r>
      <w:r>
        <w:t>совмещенный</w:t>
      </w:r>
      <w:r w:rsidRPr="009362C1">
        <w:rPr>
          <w:lang w:val="en-US"/>
        </w:rPr>
        <w:t xml:space="preserve"> (ACCH, Associated</w:t>
      </w:r>
      <w:r w:rsidRPr="009362C1">
        <w:rPr>
          <w:spacing w:val="1"/>
          <w:lang w:val="en-US"/>
        </w:rPr>
        <w:t xml:space="preserve"> </w:t>
      </w:r>
      <w:r w:rsidRPr="009362C1">
        <w:rPr>
          <w:lang w:val="en-US"/>
        </w:rPr>
        <w:t>CCH).</w:t>
      </w:r>
      <w:proofErr w:type="gramEnd"/>
      <w:r w:rsidRPr="009362C1">
        <w:rPr>
          <w:lang w:val="en-US"/>
        </w:rPr>
        <w:t xml:space="preserve"> </w:t>
      </w:r>
      <w:r>
        <w:t>В канале DTCH предусмотрено быстрое изменение скор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 передачи (каждые 10 </w:t>
      </w:r>
      <w:proofErr w:type="spellStart"/>
      <w:r>
        <w:t>мс</w:t>
      </w:r>
      <w:proofErr w:type="spellEnd"/>
      <w:r>
        <w:t>). ACCH используется для совместной</w:t>
      </w:r>
      <w:r>
        <w:rPr>
          <w:spacing w:val="1"/>
        </w:rPr>
        <w:t xml:space="preserve"> </w:t>
      </w:r>
      <w:r>
        <w:t>передачи управляющей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потока</w:t>
      </w:r>
      <w:r>
        <w:rPr>
          <w:spacing w:val="-1"/>
        </w:rPr>
        <w:t xml:space="preserve"> </w:t>
      </w:r>
      <w:r>
        <w:t>данных.</w:t>
      </w:r>
    </w:p>
    <w:p w:rsidR="00720F3E" w:rsidRDefault="00720F3E" w:rsidP="00720F3E">
      <w:pPr>
        <w:pStyle w:val="a3"/>
        <w:ind w:right="470" w:firstLine="510"/>
        <w:jc w:val="both"/>
      </w:pPr>
      <w:r>
        <w:t>Физические</w:t>
      </w:r>
      <w:r>
        <w:rPr>
          <w:spacing w:val="1"/>
        </w:rPr>
        <w:t xml:space="preserve"> </w:t>
      </w:r>
      <w:r>
        <w:t>каналы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режимы передачи информации. Их главные характеристики – код,</w:t>
      </w:r>
      <w:r>
        <w:rPr>
          <w:spacing w:val="1"/>
        </w:rPr>
        <w:t xml:space="preserve"> </w:t>
      </w:r>
      <w:r>
        <w:t>частота и фазовый сдвиг. Они также подразделяются на общие</w:t>
      </w:r>
      <w:r>
        <w:rPr>
          <w:spacing w:val="1"/>
        </w:rPr>
        <w:t xml:space="preserve"> </w:t>
      </w:r>
      <w:r>
        <w:t xml:space="preserve">(CPCH, </w:t>
      </w:r>
      <w:proofErr w:type="spellStart"/>
      <w:r>
        <w:t>Common</w:t>
      </w:r>
      <w:proofErr w:type="spellEnd"/>
      <w:r>
        <w:t xml:space="preserve"> </w:t>
      </w:r>
      <w:proofErr w:type="spellStart"/>
      <w:r>
        <w:t>Physical</w:t>
      </w:r>
      <w:proofErr w:type="spellEnd"/>
      <w:r>
        <w:t xml:space="preserve"> </w:t>
      </w:r>
      <w:proofErr w:type="spellStart"/>
      <w:r>
        <w:t>Channel</w:t>
      </w:r>
      <w:proofErr w:type="spellEnd"/>
      <w:r>
        <w:t xml:space="preserve">) и выделенные (DPCH, </w:t>
      </w:r>
      <w:proofErr w:type="spellStart"/>
      <w:r>
        <w:t>Dedicat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ed</w:t>
      </w:r>
      <w:proofErr w:type="spellEnd"/>
      <w:r>
        <w:rPr>
          <w:spacing w:val="1"/>
        </w:rPr>
        <w:t xml:space="preserve"> </w:t>
      </w:r>
      <w:proofErr w:type="spellStart"/>
      <w:r>
        <w:t>Physical</w:t>
      </w:r>
      <w:proofErr w:type="spellEnd"/>
      <w:r>
        <w:rPr>
          <w:spacing w:val="1"/>
        </w:rPr>
        <w:t xml:space="preserve"> </w:t>
      </w:r>
      <w:proofErr w:type="spellStart"/>
      <w:r>
        <w:t>Channel</w:t>
      </w:r>
      <w:proofErr w:type="spellEnd"/>
      <w:r>
        <w:t>)</w:t>
      </w:r>
      <w:r>
        <w:rPr>
          <w:spacing w:val="1"/>
        </w:rPr>
        <w:t xml:space="preserve"> </w:t>
      </w:r>
      <w:r>
        <w:t>каналы.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каналу</w:t>
      </w:r>
      <w:r>
        <w:rPr>
          <w:spacing w:val="70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 xml:space="preserve">CCPCH передается вызывная управляющая информация. Для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редачи</w:t>
      </w:r>
      <w:proofErr w:type="spellEnd"/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пилот-сигнала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отдельный</w:t>
      </w:r>
      <w:r>
        <w:rPr>
          <w:spacing w:val="1"/>
        </w:rPr>
        <w:t xml:space="preserve"> </w:t>
      </w:r>
      <w:r>
        <w:t>канал</w:t>
      </w:r>
      <w:r>
        <w:rPr>
          <w:spacing w:val="1"/>
        </w:rPr>
        <w:t xml:space="preserve"> </w:t>
      </w:r>
      <w:r>
        <w:t>синхронизации</w:t>
      </w:r>
      <w:r>
        <w:rPr>
          <w:spacing w:val="-2"/>
        </w:rPr>
        <w:t xml:space="preserve"> </w:t>
      </w:r>
      <w:r>
        <w:t>(SCH,</w:t>
      </w:r>
      <w:r>
        <w:rPr>
          <w:spacing w:val="-1"/>
        </w:rPr>
        <w:t xml:space="preserve"> </w:t>
      </w:r>
      <w:proofErr w:type="spellStart"/>
      <w:r>
        <w:t>Synchronization</w:t>
      </w:r>
      <w:proofErr w:type="spellEnd"/>
      <w:r>
        <w:rPr>
          <w:spacing w:val="-2"/>
        </w:rPr>
        <w:t xml:space="preserve"> </w:t>
      </w:r>
      <w:proofErr w:type="spellStart"/>
      <w:r>
        <w:t>Channel</w:t>
      </w:r>
      <w:proofErr w:type="spellEnd"/>
      <w:r>
        <w:t>).</w:t>
      </w:r>
    </w:p>
    <w:p w:rsidR="00720F3E" w:rsidRDefault="00720F3E" w:rsidP="00720F3E">
      <w:pPr>
        <w:pStyle w:val="a3"/>
        <w:ind w:right="469" w:firstLine="510"/>
        <w:jc w:val="both"/>
      </w:pPr>
      <w:r>
        <w:t>Для организации связи с конкретным пользователем выделен</w:t>
      </w:r>
      <w:r>
        <w:rPr>
          <w:spacing w:val="1"/>
        </w:rPr>
        <w:t xml:space="preserve"> </w:t>
      </w:r>
      <w:r>
        <w:t xml:space="preserve">специальный канал DPCH, по которому передаются как </w:t>
      </w:r>
      <w:proofErr w:type="spellStart"/>
      <w:r>
        <w:t>информ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ция</w:t>
      </w:r>
      <w:proofErr w:type="spellEnd"/>
      <w:r>
        <w:t xml:space="preserve"> абонента, так и управляющие сигналы, вспомогательные пи-</w:t>
      </w:r>
      <w:r>
        <w:rPr>
          <w:spacing w:val="1"/>
        </w:rPr>
        <w:t xml:space="preserve"> </w:t>
      </w:r>
      <w:r>
        <w:t>лот-символы управления диаграммой направленности антенны,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биты</w:t>
      </w:r>
      <w:r>
        <w:rPr>
          <w:spacing w:val="-2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мощностью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прочие</w:t>
      </w:r>
      <w:r>
        <w:rPr>
          <w:spacing w:val="-2"/>
        </w:rPr>
        <w:t xml:space="preserve"> </w:t>
      </w:r>
      <w:r>
        <w:t>служебные</w:t>
      </w:r>
      <w:r>
        <w:rPr>
          <w:spacing w:val="-4"/>
        </w:rPr>
        <w:t xml:space="preserve"> </w:t>
      </w:r>
      <w:r>
        <w:t>данные.</w:t>
      </w:r>
    </w:p>
    <w:p w:rsidR="00720F3E" w:rsidRPr="00560F7D" w:rsidRDefault="00720F3E" w:rsidP="00720F3E">
      <w:pPr>
        <w:pStyle w:val="a3"/>
        <w:ind w:right="464" w:firstLine="510"/>
        <w:jc w:val="both"/>
      </w:pPr>
      <w:r>
        <w:rPr>
          <w:spacing w:val="-2"/>
        </w:rPr>
        <w:t>Уникальность</w:t>
      </w:r>
      <w:r>
        <w:rPr>
          <w:spacing w:val="-16"/>
        </w:rPr>
        <w:t xml:space="preserve"> </w:t>
      </w:r>
      <w:r>
        <w:rPr>
          <w:spacing w:val="-2"/>
        </w:rPr>
        <w:t>технологии</w:t>
      </w:r>
      <w:r>
        <w:rPr>
          <w:spacing w:val="-14"/>
        </w:rPr>
        <w:t xml:space="preserve"> </w:t>
      </w:r>
      <w:r>
        <w:rPr>
          <w:spacing w:val="-2"/>
        </w:rPr>
        <w:t>CDMA</w:t>
      </w:r>
      <w:r>
        <w:rPr>
          <w:spacing w:val="-14"/>
        </w:rPr>
        <w:t xml:space="preserve"> </w:t>
      </w:r>
      <w:r>
        <w:rPr>
          <w:spacing w:val="-2"/>
        </w:rPr>
        <w:t>состоит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том,</w:t>
      </w:r>
      <w:r>
        <w:rPr>
          <w:spacing w:val="-14"/>
        </w:rPr>
        <w:t xml:space="preserve"> </w:t>
      </w:r>
      <w:r>
        <w:rPr>
          <w:spacing w:val="-1"/>
        </w:rPr>
        <w:t>что</w:t>
      </w:r>
      <w:r>
        <w:rPr>
          <w:spacing w:val="-15"/>
        </w:rPr>
        <w:t xml:space="preserve"> </w:t>
      </w:r>
      <w:r>
        <w:rPr>
          <w:spacing w:val="-1"/>
        </w:rPr>
        <w:t>каждый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л</w:t>
      </w:r>
      <w:proofErr w:type="gramStart"/>
      <w:r>
        <w:rPr>
          <w:spacing w:val="-1"/>
        </w:rPr>
        <w:t>о</w:t>
      </w:r>
      <w:proofErr w:type="spellEnd"/>
      <w:r>
        <w:rPr>
          <w:spacing w:val="-1"/>
        </w:rPr>
        <w:t>-</w:t>
      </w:r>
      <w:proofErr w:type="gramEnd"/>
      <w:r>
        <w:rPr>
          <w:spacing w:val="-68"/>
        </w:rPr>
        <w:t xml:space="preserve"> </w:t>
      </w:r>
      <w:proofErr w:type="spellStart"/>
      <w:r>
        <w:t>гический</w:t>
      </w:r>
      <w:proofErr w:type="spellEnd"/>
      <w:r>
        <w:t xml:space="preserve"> канал отображается на физический «индивидуально», с</w:t>
      </w:r>
      <w:r>
        <w:rPr>
          <w:spacing w:val="1"/>
        </w:rPr>
        <w:t xml:space="preserve"> </w:t>
      </w:r>
      <w:r>
        <w:t>присущими</w:t>
      </w:r>
      <w:r>
        <w:rPr>
          <w:spacing w:val="-16"/>
        </w:rPr>
        <w:t xml:space="preserve"> </w:t>
      </w:r>
      <w:r>
        <w:t>ему</w:t>
      </w:r>
      <w:r>
        <w:rPr>
          <w:spacing w:val="-15"/>
        </w:rPr>
        <w:t xml:space="preserve"> </w:t>
      </w:r>
      <w:r w:rsidRPr="00560F7D">
        <w:t>скоростью</w:t>
      </w:r>
      <w:r w:rsidRPr="00560F7D">
        <w:rPr>
          <w:spacing w:val="-16"/>
        </w:rPr>
        <w:t xml:space="preserve"> </w:t>
      </w:r>
      <w:r w:rsidRPr="00560F7D">
        <w:t>передачи</w:t>
      </w:r>
      <w:r w:rsidRPr="00560F7D">
        <w:rPr>
          <w:spacing w:val="-16"/>
        </w:rPr>
        <w:t xml:space="preserve"> </w:t>
      </w:r>
      <w:r w:rsidRPr="00560F7D">
        <w:t>и</w:t>
      </w:r>
      <w:r w:rsidRPr="00560F7D">
        <w:rPr>
          <w:spacing w:val="-15"/>
        </w:rPr>
        <w:t xml:space="preserve"> </w:t>
      </w:r>
      <w:r w:rsidRPr="00560F7D">
        <w:t>кодом.</w:t>
      </w:r>
    </w:p>
    <w:p w:rsidR="00720F3E" w:rsidRPr="00560F7D" w:rsidRDefault="00720F3E" w:rsidP="00720F3E">
      <w:pPr>
        <w:jc w:val="both"/>
        <w:rPr>
          <w:b/>
          <w:sz w:val="28"/>
          <w:szCs w:val="28"/>
        </w:rPr>
      </w:pPr>
      <w:r w:rsidRPr="00560F7D">
        <w:rPr>
          <w:sz w:val="28"/>
          <w:szCs w:val="28"/>
        </w:rPr>
        <w:t>UMTS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использует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транспортный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механизм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W-CDMA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для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транспортировки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информации. Каждый</w:t>
      </w:r>
      <w:r w:rsidRPr="00560F7D">
        <w:rPr>
          <w:spacing w:val="70"/>
          <w:sz w:val="28"/>
          <w:szCs w:val="28"/>
        </w:rPr>
        <w:t xml:space="preserve"> </w:t>
      </w:r>
      <w:r w:rsidRPr="00560F7D">
        <w:rPr>
          <w:sz w:val="28"/>
          <w:szCs w:val="28"/>
        </w:rPr>
        <w:t>канал занимает</w:t>
      </w:r>
      <w:r w:rsidRPr="00560F7D">
        <w:rPr>
          <w:spacing w:val="70"/>
          <w:sz w:val="28"/>
          <w:szCs w:val="28"/>
        </w:rPr>
        <w:t xml:space="preserve"> </w:t>
      </w:r>
      <w:r w:rsidRPr="00560F7D">
        <w:rPr>
          <w:sz w:val="28"/>
          <w:szCs w:val="28"/>
        </w:rPr>
        <w:t>диапазон</w:t>
      </w:r>
      <w:r w:rsidRPr="00560F7D">
        <w:rPr>
          <w:spacing w:val="-67"/>
          <w:sz w:val="28"/>
          <w:szCs w:val="28"/>
        </w:rPr>
        <w:t xml:space="preserve"> </w:t>
      </w:r>
      <w:r w:rsidRPr="00560F7D">
        <w:rPr>
          <w:sz w:val="28"/>
          <w:szCs w:val="28"/>
        </w:rPr>
        <w:t>5 МГц. Для передачи информации от узла</w:t>
      </w:r>
      <w:proofErr w:type="gramStart"/>
      <w:r w:rsidRPr="00560F7D">
        <w:rPr>
          <w:sz w:val="28"/>
          <w:szCs w:val="28"/>
        </w:rPr>
        <w:t xml:space="preserve"> В</w:t>
      </w:r>
      <w:proofErr w:type="gramEnd"/>
      <w:r w:rsidRPr="00560F7D">
        <w:rPr>
          <w:sz w:val="28"/>
          <w:szCs w:val="28"/>
        </w:rPr>
        <w:t xml:space="preserve"> к UE и в обратном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направлении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применяются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различные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способы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модуляции.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Для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 xml:space="preserve">передачи от узла В к UE применяется </w:t>
      </w:r>
      <w:proofErr w:type="spellStart"/>
      <w:r w:rsidRPr="00560F7D">
        <w:rPr>
          <w:sz w:val="28"/>
          <w:szCs w:val="28"/>
        </w:rPr>
        <w:t>квадратурно</w:t>
      </w:r>
      <w:proofErr w:type="spellEnd"/>
      <w:r w:rsidRPr="00560F7D">
        <w:rPr>
          <w:sz w:val="28"/>
          <w:szCs w:val="28"/>
        </w:rPr>
        <w:t>-фазовая ман</w:t>
      </w:r>
      <w:proofErr w:type="gramStart"/>
      <w:r w:rsidRPr="00560F7D">
        <w:rPr>
          <w:sz w:val="28"/>
          <w:szCs w:val="28"/>
        </w:rPr>
        <w:t>и-</w:t>
      </w:r>
      <w:proofErr w:type="gramEnd"/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пуляция</w:t>
      </w:r>
      <w:proofErr w:type="spellEnd"/>
      <w:r w:rsidRPr="00560F7D">
        <w:rPr>
          <w:sz w:val="28"/>
          <w:szCs w:val="28"/>
        </w:rPr>
        <w:t xml:space="preserve"> (QPSK). Для передачи в обратном направлении </w:t>
      </w:r>
      <w:proofErr w:type="spellStart"/>
      <w:r w:rsidRPr="00560F7D">
        <w:rPr>
          <w:sz w:val="28"/>
          <w:szCs w:val="28"/>
        </w:rPr>
        <w:t>испол</w:t>
      </w:r>
      <w:proofErr w:type="gramStart"/>
      <w:r w:rsidRPr="00560F7D">
        <w:rPr>
          <w:sz w:val="28"/>
          <w:szCs w:val="28"/>
        </w:rPr>
        <w:t>ь</w:t>
      </w:r>
      <w:proofErr w:type="spellEnd"/>
      <w:r w:rsidRPr="00560F7D">
        <w:rPr>
          <w:sz w:val="28"/>
          <w:szCs w:val="28"/>
        </w:rPr>
        <w:t>-</w:t>
      </w:r>
      <w:proofErr w:type="gramEnd"/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зуются</w:t>
      </w:r>
      <w:proofErr w:type="spellEnd"/>
      <w:r w:rsidRPr="00560F7D">
        <w:rPr>
          <w:sz w:val="28"/>
          <w:szCs w:val="28"/>
        </w:rPr>
        <w:t xml:space="preserve"> два отдельных канала для того, чтобы прямые и обратные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линии передачи речи не влияли друг на друга. Эта проблема была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обнаружена</w:t>
      </w:r>
      <w:r w:rsidRPr="00560F7D">
        <w:rPr>
          <w:spacing w:val="-6"/>
          <w:sz w:val="28"/>
          <w:szCs w:val="28"/>
        </w:rPr>
        <w:t xml:space="preserve"> </w:t>
      </w:r>
      <w:r w:rsidRPr="00560F7D">
        <w:rPr>
          <w:sz w:val="28"/>
          <w:szCs w:val="28"/>
        </w:rPr>
        <w:t>в</w:t>
      </w:r>
      <w:r w:rsidRPr="00560F7D">
        <w:rPr>
          <w:spacing w:val="-5"/>
          <w:sz w:val="28"/>
          <w:szCs w:val="28"/>
        </w:rPr>
        <w:t xml:space="preserve"> </w:t>
      </w:r>
      <w:r w:rsidRPr="00560F7D">
        <w:rPr>
          <w:sz w:val="28"/>
          <w:szCs w:val="28"/>
        </w:rPr>
        <w:t>GSM.</w:t>
      </w:r>
      <w:r w:rsidRPr="00560F7D">
        <w:rPr>
          <w:spacing w:val="-5"/>
          <w:sz w:val="28"/>
          <w:szCs w:val="28"/>
        </w:rPr>
        <w:t xml:space="preserve"> </w:t>
      </w:r>
      <w:r w:rsidRPr="00560F7D">
        <w:rPr>
          <w:sz w:val="28"/>
          <w:szCs w:val="28"/>
        </w:rPr>
        <w:t>Для</w:t>
      </w:r>
      <w:r w:rsidRPr="00560F7D">
        <w:rPr>
          <w:spacing w:val="-8"/>
          <w:sz w:val="28"/>
          <w:szCs w:val="28"/>
        </w:rPr>
        <w:t xml:space="preserve"> </w:t>
      </w:r>
      <w:r w:rsidRPr="00560F7D">
        <w:rPr>
          <w:sz w:val="28"/>
          <w:szCs w:val="28"/>
        </w:rPr>
        <w:t>образования</w:t>
      </w:r>
      <w:r w:rsidRPr="00560F7D">
        <w:rPr>
          <w:spacing w:val="-9"/>
          <w:sz w:val="28"/>
          <w:szCs w:val="28"/>
        </w:rPr>
        <w:t xml:space="preserve"> </w:t>
      </w:r>
      <w:r w:rsidRPr="00560F7D">
        <w:rPr>
          <w:sz w:val="28"/>
          <w:szCs w:val="28"/>
        </w:rPr>
        <w:t>двойного</w:t>
      </w:r>
      <w:r w:rsidRPr="00560F7D">
        <w:rPr>
          <w:spacing w:val="-9"/>
          <w:sz w:val="28"/>
          <w:szCs w:val="28"/>
        </w:rPr>
        <w:t xml:space="preserve"> </w:t>
      </w:r>
      <w:r w:rsidRPr="00560F7D">
        <w:rPr>
          <w:sz w:val="28"/>
          <w:szCs w:val="28"/>
        </w:rPr>
        <w:t>канала</w:t>
      </w:r>
      <w:r w:rsidRPr="00560F7D">
        <w:rPr>
          <w:spacing w:val="-9"/>
          <w:sz w:val="28"/>
          <w:szCs w:val="28"/>
        </w:rPr>
        <w:t xml:space="preserve"> </w:t>
      </w:r>
      <w:r w:rsidRPr="00560F7D">
        <w:rPr>
          <w:sz w:val="28"/>
          <w:szCs w:val="28"/>
        </w:rPr>
        <w:t>использую</w:t>
      </w:r>
      <w:proofErr w:type="gramStart"/>
      <w:r w:rsidRPr="00560F7D">
        <w:rPr>
          <w:sz w:val="28"/>
          <w:szCs w:val="28"/>
        </w:rPr>
        <w:t>т-</w:t>
      </w:r>
      <w:proofErr w:type="gramEnd"/>
      <w:r w:rsidRPr="00560F7D">
        <w:rPr>
          <w:spacing w:val="-68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ся</w:t>
      </w:r>
      <w:proofErr w:type="spellEnd"/>
      <w:r w:rsidRPr="00560F7D">
        <w:rPr>
          <w:spacing w:val="-9"/>
          <w:sz w:val="28"/>
          <w:szCs w:val="28"/>
        </w:rPr>
        <w:t xml:space="preserve"> </w:t>
      </w:r>
      <w:r w:rsidRPr="00560F7D">
        <w:rPr>
          <w:sz w:val="28"/>
          <w:szCs w:val="28"/>
        </w:rPr>
        <w:t>специальные</w:t>
      </w:r>
      <w:r w:rsidRPr="00560F7D">
        <w:rPr>
          <w:spacing w:val="-9"/>
          <w:sz w:val="28"/>
          <w:szCs w:val="28"/>
        </w:rPr>
        <w:t xml:space="preserve"> </w:t>
      </w:r>
      <w:r w:rsidRPr="00560F7D">
        <w:rPr>
          <w:sz w:val="28"/>
          <w:szCs w:val="28"/>
        </w:rPr>
        <w:t>модуляторы-демодуляторы,</w:t>
      </w:r>
      <w:r w:rsidRPr="00560F7D">
        <w:rPr>
          <w:spacing w:val="-9"/>
          <w:sz w:val="28"/>
          <w:szCs w:val="28"/>
        </w:rPr>
        <w:t xml:space="preserve"> </w:t>
      </w:r>
      <w:r w:rsidRPr="00560F7D">
        <w:rPr>
          <w:sz w:val="28"/>
          <w:szCs w:val="28"/>
        </w:rPr>
        <w:t>работающие</w:t>
      </w:r>
      <w:r w:rsidRPr="00560F7D">
        <w:rPr>
          <w:spacing w:val="-8"/>
          <w:sz w:val="28"/>
          <w:szCs w:val="28"/>
        </w:rPr>
        <w:t xml:space="preserve"> </w:t>
      </w:r>
      <w:r w:rsidRPr="00560F7D">
        <w:rPr>
          <w:sz w:val="28"/>
          <w:szCs w:val="28"/>
        </w:rPr>
        <w:t>на</w:t>
      </w:r>
      <w:r w:rsidRPr="00560F7D">
        <w:rPr>
          <w:spacing w:val="-9"/>
          <w:sz w:val="28"/>
          <w:szCs w:val="28"/>
        </w:rPr>
        <w:t xml:space="preserve"> </w:t>
      </w:r>
      <w:r w:rsidRPr="00560F7D">
        <w:rPr>
          <w:sz w:val="28"/>
          <w:szCs w:val="28"/>
        </w:rPr>
        <w:t>основе</w:t>
      </w:r>
      <w:r w:rsidRPr="00560F7D">
        <w:rPr>
          <w:spacing w:val="-68"/>
          <w:sz w:val="28"/>
          <w:szCs w:val="28"/>
        </w:rPr>
        <w:t xml:space="preserve"> </w:t>
      </w:r>
      <w:r w:rsidRPr="00560F7D">
        <w:rPr>
          <w:sz w:val="28"/>
          <w:szCs w:val="28"/>
        </w:rPr>
        <w:t>DQPSK (дифференциальной QPSK). При квадратурной модуляции</w:t>
      </w:r>
      <w:r w:rsidRPr="00560F7D">
        <w:rPr>
          <w:spacing w:val="-67"/>
          <w:sz w:val="28"/>
          <w:szCs w:val="28"/>
        </w:rPr>
        <w:t xml:space="preserve"> </w:t>
      </w:r>
      <w:r w:rsidRPr="00560F7D">
        <w:rPr>
          <w:sz w:val="28"/>
          <w:szCs w:val="28"/>
        </w:rPr>
        <w:t>для</w:t>
      </w:r>
      <w:r w:rsidRPr="00560F7D">
        <w:rPr>
          <w:spacing w:val="-16"/>
          <w:sz w:val="28"/>
          <w:szCs w:val="28"/>
        </w:rPr>
        <w:t xml:space="preserve"> </w:t>
      </w:r>
      <w:r w:rsidRPr="00560F7D">
        <w:rPr>
          <w:sz w:val="28"/>
          <w:szCs w:val="28"/>
        </w:rPr>
        <w:t>передачи</w:t>
      </w:r>
      <w:r w:rsidRPr="00560F7D">
        <w:rPr>
          <w:spacing w:val="-16"/>
          <w:sz w:val="28"/>
          <w:szCs w:val="28"/>
        </w:rPr>
        <w:t xml:space="preserve"> </w:t>
      </w:r>
      <w:r w:rsidRPr="00560F7D">
        <w:rPr>
          <w:sz w:val="28"/>
          <w:szCs w:val="28"/>
        </w:rPr>
        <w:t>по</w:t>
      </w:r>
      <w:r w:rsidRPr="00560F7D">
        <w:rPr>
          <w:spacing w:val="-15"/>
          <w:sz w:val="28"/>
          <w:szCs w:val="28"/>
        </w:rPr>
        <w:t xml:space="preserve"> </w:t>
      </w:r>
      <w:r w:rsidRPr="00560F7D">
        <w:rPr>
          <w:sz w:val="28"/>
          <w:szCs w:val="28"/>
        </w:rPr>
        <w:t>каждому</w:t>
      </w:r>
      <w:r w:rsidRPr="00560F7D">
        <w:rPr>
          <w:spacing w:val="-16"/>
          <w:sz w:val="28"/>
          <w:szCs w:val="28"/>
        </w:rPr>
        <w:t xml:space="preserve"> </w:t>
      </w:r>
      <w:r w:rsidRPr="00560F7D">
        <w:rPr>
          <w:sz w:val="28"/>
          <w:szCs w:val="28"/>
        </w:rPr>
        <w:t>из</w:t>
      </w:r>
      <w:r w:rsidRPr="00560F7D">
        <w:rPr>
          <w:spacing w:val="-16"/>
          <w:sz w:val="28"/>
          <w:szCs w:val="28"/>
        </w:rPr>
        <w:t xml:space="preserve"> </w:t>
      </w:r>
      <w:r w:rsidRPr="00560F7D">
        <w:rPr>
          <w:sz w:val="28"/>
          <w:szCs w:val="28"/>
        </w:rPr>
        <w:t>каналов</w:t>
      </w:r>
      <w:r w:rsidRPr="00560F7D">
        <w:rPr>
          <w:spacing w:val="-15"/>
          <w:sz w:val="28"/>
          <w:szCs w:val="28"/>
        </w:rPr>
        <w:t xml:space="preserve"> </w:t>
      </w:r>
      <w:r w:rsidRPr="00560F7D">
        <w:rPr>
          <w:sz w:val="28"/>
          <w:szCs w:val="28"/>
        </w:rPr>
        <w:t>используются</w:t>
      </w:r>
      <w:r w:rsidRPr="00560F7D">
        <w:rPr>
          <w:spacing w:val="-16"/>
          <w:sz w:val="28"/>
          <w:szCs w:val="28"/>
        </w:rPr>
        <w:t xml:space="preserve"> </w:t>
      </w:r>
      <w:r w:rsidRPr="00560F7D">
        <w:rPr>
          <w:sz w:val="28"/>
          <w:szCs w:val="28"/>
        </w:rPr>
        <w:t>различные</w:t>
      </w:r>
      <w:r w:rsidRPr="00560F7D">
        <w:rPr>
          <w:spacing w:val="-17"/>
          <w:sz w:val="28"/>
          <w:szCs w:val="28"/>
        </w:rPr>
        <w:t xml:space="preserve"> </w:t>
      </w:r>
      <w:r w:rsidRPr="00560F7D">
        <w:rPr>
          <w:sz w:val="28"/>
          <w:szCs w:val="28"/>
        </w:rPr>
        <w:t>фазы</w:t>
      </w:r>
      <w:r w:rsidRPr="00560F7D">
        <w:rPr>
          <w:spacing w:val="-67"/>
          <w:sz w:val="28"/>
          <w:szCs w:val="28"/>
        </w:rPr>
        <w:t xml:space="preserve"> </w:t>
      </w:r>
      <w:r w:rsidRPr="00560F7D">
        <w:rPr>
          <w:sz w:val="28"/>
          <w:szCs w:val="28"/>
        </w:rPr>
        <w:t>модуляции</w:t>
      </w:r>
      <w:r w:rsidRPr="00560F7D">
        <w:rPr>
          <w:spacing w:val="-9"/>
          <w:sz w:val="28"/>
          <w:szCs w:val="28"/>
        </w:rPr>
        <w:t xml:space="preserve"> </w:t>
      </w:r>
      <w:r w:rsidRPr="00560F7D">
        <w:rPr>
          <w:sz w:val="28"/>
          <w:szCs w:val="28"/>
        </w:rPr>
        <w:t>(I</w:t>
      </w:r>
      <w:r w:rsidRPr="00560F7D">
        <w:rPr>
          <w:spacing w:val="-7"/>
          <w:sz w:val="28"/>
          <w:szCs w:val="28"/>
        </w:rPr>
        <w:t xml:space="preserve"> </w:t>
      </w:r>
      <w:r w:rsidRPr="00560F7D">
        <w:rPr>
          <w:sz w:val="28"/>
          <w:szCs w:val="28"/>
        </w:rPr>
        <w:t>и</w:t>
      </w:r>
      <w:r w:rsidRPr="00560F7D">
        <w:rPr>
          <w:spacing w:val="-8"/>
          <w:sz w:val="28"/>
          <w:szCs w:val="28"/>
        </w:rPr>
        <w:t xml:space="preserve"> </w:t>
      </w:r>
      <w:r w:rsidRPr="00560F7D">
        <w:rPr>
          <w:sz w:val="28"/>
          <w:szCs w:val="28"/>
        </w:rPr>
        <w:t>Q)</w:t>
      </w:r>
      <w:r w:rsidRPr="00560F7D">
        <w:rPr>
          <w:spacing w:val="-7"/>
          <w:sz w:val="28"/>
          <w:szCs w:val="28"/>
        </w:rPr>
        <w:t xml:space="preserve"> </w:t>
      </w:r>
      <w:r w:rsidRPr="00560F7D">
        <w:rPr>
          <w:sz w:val="28"/>
          <w:szCs w:val="28"/>
        </w:rPr>
        <w:t>или</w:t>
      </w:r>
      <w:r w:rsidRPr="00560F7D">
        <w:rPr>
          <w:spacing w:val="-8"/>
          <w:sz w:val="28"/>
          <w:szCs w:val="28"/>
        </w:rPr>
        <w:t xml:space="preserve"> </w:t>
      </w:r>
      <w:r w:rsidRPr="00560F7D">
        <w:rPr>
          <w:sz w:val="28"/>
          <w:szCs w:val="28"/>
        </w:rPr>
        <w:t>квадратурный</w:t>
      </w:r>
      <w:r w:rsidRPr="00560F7D">
        <w:rPr>
          <w:spacing w:val="-7"/>
          <w:sz w:val="28"/>
          <w:szCs w:val="28"/>
        </w:rPr>
        <w:t xml:space="preserve"> </w:t>
      </w:r>
      <w:r w:rsidRPr="00560F7D">
        <w:rPr>
          <w:sz w:val="28"/>
          <w:szCs w:val="28"/>
        </w:rPr>
        <w:t>выход</w:t>
      </w:r>
      <w:r w:rsidRPr="00560F7D">
        <w:rPr>
          <w:spacing w:val="-8"/>
          <w:sz w:val="28"/>
          <w:szCs w:val="28"/>
        </w:rPr>
        <w:t xml:space="preserve"> </w:t>
      </w:r>
      <w:r w:rsidRPr="00560F7D">
        <w:rPr>
          <w:sz w:val="28"/>
          <w:szCs w:val="28"/>
        </w:rPr>
        <w:t>модулятора.</w:t>
      </w:r>
      <w:r w:rsidRPr="00560F7D">
        <w:rPr>
          <w:b/>
          <w:sz w:val="28"/>
          <w:szCs w:val="28"/>
        </w:rPr>
        <w:t xml:space="preserve"> </w:t>
      </w:r>
    </w:p>
    <w:p w:rsidR="00720F3E" w:rsidRDefault="00720F3E" w:rsidP="00720F3E">
      <w:pPr>
        <w:jc w:val="both"/>
        <w:rPr>
          <w:b/>
          <w:sz w:val="28"/>
          <w:szCs w:val="28"/>
        </w:rPr>
      </w:pPr>
    </w:p>
    <w:p w:rsidR="00720F3E" w:rsidRDefault="00720F3E" w:rsidP="00720F3E">
      <w:pPr>
        <w:jc w:val="both"/>
        <w:rPr>
          <w:b/>
          <w:sz w:val="28"/>
          <w:szCs w:val="28"/>
        </w:rPr>
      </w:pPr>
      <w:r w:rsidRPr="00720F3E">
        <w:rPr>
          <w:b/>
          <w:sz w:val="28"/>
          <w:szCs w:val="28"/>
        </w:rPr>
        <w:t xml:space="preserve">3.2.2.4. Технология HSDPA </w:t>
      </w:r>
    </w:p>
    <w:p w:rsidR="00720F3E" w:rsidRDefault="00720F3E" w:rsidP="00720F3E">
      <w:pPr>
        <w:jc w:val="both"/>
        <w:rPr>
          <w:b/>
          <w:sz w:val="28"/>
          <w:szCs w:val="28"/>
        </w:rPr>
      </w:pPr>
    </w:p>
    <w:p w:rsidR="00720F3E" w:rsidRPr="00560F7D" w:rsidRDefault="00720F3E" w:rsidP="00720F3E">
      <w:pPr>
        <w:jc w:val="both"/>
        <w:rPr>
          <w:sz w:val="28"/>
          <w:szCs w:val="28"/>
        </w:rPr>
      </w:pPr>
      <w:proofErr w:type="gramStart"/>
      <w:r w:rsidRPr="00560F7D">
        <w:rPr>
          <w:w w:val="99"/>
          <w:sz w:val="28"/>
          <w:szCs w:val="28"/>
          <w:lang w:val="en-US"/>
        </w:rPr>
        <w:t>HSDPA</w:t>
      </w:r>
      <w:r w:rsidRPr="00560F7D">
        <w:rPr>
          <w:sz w:val="28"/>
          <w:szCs w:val="28"/>
        </w:rPr>
        <w:tab/>
      </w:r>
      <w:r w:rsidRPr="00560F7D">
        <w:rPr>
          <w:w w:val="99"/>
          <w:sz w:val="28"/>
          <w:szCs w:val="28"/>
        </w:rPr>
        <w:t>(</w:t>
      </w:r>
      <w:r w:rsidRPr="00560F7D">
        <w:rPr>
          <w:w w:val="99"/>
          <w:sz w:val="28"/>
          <w:szCs w:val="28"/>
          <w:lang w:val="en-US"/>
        </w:rPr>
        <w:t>High</w:t>
      </w:r>
      <w:r w:rsidRPr="00560F7D">
        <w:rPr>
          <w:sz w:val="28"/>
          <w:szCs w:val="28"/>
        </w:rPr>
        <w:tab/>
      </w:r>
      <w:r w:rsidRPr="00560F7D">
        <w:rPr>
          <w:w w:val="99"/>
          <w:sz w:val="28"/>
          <w:szCs w:val="28"/>
          <w:lang w:val="en-US"/>
        </w:rPr>
        <w:t>Speed</w:t>
      </w:r>
      <w:r w:rsidRPr="00560F7D">
        <w:rPr>
          <w:w w:val="99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Downlink</w:t>
      </w:r>
      <w:proofErr w:type="spellEnd"/>
      <w:r w:rsidRPr="00560F7D">
        <w:rPr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Packet</w:t>
      </w:r>
      <w:proofErr w:type="spellEnd"/>
      <w:r w:rsidRPr="00560F7D">
        <w:rPr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Access</w:t>
      </w:r>
      <w:proofErr w:type="spellEnd"/>
      <w:r w:rsidRPr="00560F7D">
        <w:rPr>
          <w:sz w:val="28"/>
          <w:szCs w:val="28"/>
        </w:rPr>
        <w:t>) – это технология высокоскоростной пере-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дачи данных «вниз».</w:t>
      </w:r>
      <w:proofErr w:type="gramEnd"/>
      <w:r w:rsidRPr="00560F7D">
        <w:rPr>
          <w:sz w:val="28"/>
          <w:szCs w:val="28"/>
        </w:rPr>
        <w:t xml:space="preserve"> Наряду с HSUPA входит в семейство техн</w:t>
      </w:r>
      <w:proofErr w:type="gramStart"/>
      <w:r w:rsidRPr="00560F7D">
        <w:rPr>
          <w:sz w:val="28"/>
          <w:szCs w:val="28"/>
        </w:rPr>
        <w:t>о-</w:t>
      </w:r>
      <w:proofErr w:type="gramEnd"/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логий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высокоскоростной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передачи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данных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HSPA</w:t>
      </w:r>
      <w:r w:rsidRPr="00560F7D">
        <w:rPr>
          <w:spacing w:val="1"/>
          <w:sz w:val="28"/>
          <w:szCs w:val="28"/>
        </w:rPr>
        <w:t xml:space="preserve"> </w:t>
      </w:r>
      <w:r w:rsidRPr="00560F7D">
        <w:rPr>
          <w:sz w:val="28"/>
          <w:szCs w:val="28"/>
        </w:rPr>
        <w:t>(</w:t>
      </w:r>
      <w:proofErr w:type="spellStart"/>
      <w:r w:rsidRPr="00560F7D">
        <w:rPr>
          <w:sz w:val="28"/>
          <w:szCs w:val="28"/>
        </w:rPr>
        <w:t>High</w:t>
      </w:r>
      <w:proofErr w:type="spellEnd"/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Speed</w:t>
      </w:r>
      <w:proofErr w:type="spellEnd"/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Packet</w:t>
      </w:r>
      <w:proofErr w:type="spellEnd"/>
      <w:r w:rsidRPr="00560F7D">
        <w:rPr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Access</w:t>
      </w:r>
      <w:proofErr w:type="spellEnd"/>
      <w:r w:rsidRPr="00560F7D">
        <w:rPr>
          <w:sz w:val="28"/>
          <w:szCs w:val="28"/>
        </w:rPr>
        <w:t>) для сетей сотовой связи стандарта UMTS. Макс</w:t>
      </w:r>
      <w:proofErr w:type="gramStart"/>
      <w:r w:rsidRPr="00560F7D">
        <w:rPr>
          <w:sz w:val="28"/>
          <w:szCs w:val="28"/>
        </w:rPr>
        <w:t>и-</w:t>
      </w:r>
      <w:proofErr w:type="gramEnd"/>
      <w:r w:rsidRPr="00560F7D">
        <w:rPr>
          <w:spacing w:val="1"/>
          <w:sz w:val="28"/>
          <w:szCs w:val="28"/>
        </w:rPr>
        <w:t xml:space="preserve"> </w:t>
      </w:r>
      <w:proofErr w:type="spellStart"/>
      <w:r w:rsidRPr="00560F7D">
        <w:rPr>
          <w:sz w:val="28"/>
          <w:szCs w:val="28"/>
        </w:rPr>
        <w:t>мально</w:t>
      </w:r>
      <w:proofErr w:type="spellEnd"/>
      <w:r w:rsidRPr="00560F7D">
        <w:rPr>
          <w:spacing w:val="5"/>
          <w:sz w:val="28"/>
          <w:szCs w:val="28"/>
        </w:rPr>
        <w:t xml:space="preserve"> </w:t>
      </w:r>
      <w:r w:rsidRPr="00560F7D">
        <w:rPr>
          <w:sz w:val="28"/>
          <w:szCs w:val="28"/>
        </w:rPr>
        <w:t>поддерживаемая</w:t>
      </w:r>
      <w:r w:rsidRPr="00560F7D">
        <w:rPr>
          <w:spacing w:val="7"/>
          <w:sz w:val="28"/>
          <w:szCs w:val="28"/>
        </w:rPr>
        <w:t xml:space="preserve"> </w:t>
      </w:r>
      <w:r w:rsidRPr="00560F7D">
        <w:rPr>
          <w:sz w:val="28"/>
          <w:szCs w:val="28"/>
        </w:rPr>
        <w:t>скорость,</w:t>
      </w:r>
      <w:r w:rsidRPr="00560F7D">
        <w:rPr>
          <w:spacing w:val="5"/>
          <w:sz w:val="28"/>
          <w:szCs w:val="28"/>
        </w:rPr>
        <w:t xml:space="preserve"> </w:t>
      </w:r>
      <w:r w:rsidRPr="00560F7D">
        <w:rPr>
          <w:sz w:val="28"/>
          <w:szCs w:val="28"/>
        </w:rPr>
        <w:t>которая</w:t>
      </w:r>
      <w:r w:rsidRPr="00560F7D">
        <w:rPr>
          <w:spacing w:val="5"/>
          <w:sz w:val="28"/>
          <w:szCs w:val="28"/>
        </w:rPr>
        <w:t xml:space="preserve"> </w:t>
      </w:r>
      <w:r w:rsidRPr="00560F7D">
        <w:rPr>
          <w:sz w:val="28"/>
          <w:szCs w:val="28"/>
        </w:rPr>
        <w:t>может</w:t>
      </w:r>
      <w:r w:rsidRPr="00560F7D">
        <w:rPr>
          <w:spacing w:val="6"/>
          <w:sz w:val="28"/>
          <w:szCs w:val="28"/>
        </w:rPr>
        <w:t xml:space="preserve"> </w:t>
      </w:r>
      <w:r w:rsidRPr="00560F7D">
        <w:rPr>
          <w:sz w:val="28"/>
          <w:szCs w:val="28"/>
        </w:rPr>
        <w:t>быть</w:t>
      </w:r>
      <w:r w:rsidRPr="00560F7D">
        <w:rPr>
          <w:spacing w:val="6"/>
          <w:sz w:val="28"/>
          <w:szCs w:val="28"/>
        </w:rPr>
        <w:t xml:space="preserve"> </w:t>
      </w:r>
      <w:r w:rsidRPr="00560F7D">
        <w:rPr>
          <w:sz w:val="28"/>
          <w:szCs w:val="28"/>
        </w:rPr>
        <w:t>достигнута</w:t>
      </w:r>
    </w:p>
    <w:p w:rsidR="00720F3E" w:rsidRPr="00560F7D" w:rsidRDefault="00720F3E" w:rsidP="00720F3E">
      <w:pPr>
        <w:spacing w:line="235" w:lineRule="auto"/>
        <w:jc w:val="both"/>
        <w:rPr>
          <w:sz w:val="28"/>
          <w:szCs w:val="28"/>
        </w:rPr>
        <w:sectPr w:rsidR="00720F3E" w:rsidRPr="00560F7D">
          <w:pgSz w:w="11910" w:h="16840"/>
          <w:pgMar w:top="1680" w:right="1680" w:bottom="280" w:left="1560" w:header="1408" w:footer="0" w:gutter="0"/>
          <w:cols w:space="720"/>
        </w:sectPr>
      </w:pPr>
    </w:p>
    <w:p w:rsidR="00720F3E" w:rsidRPr="00560F7D" w:rsidRDefault="00720F3E" w:rsidP="00720F3E">
      <w:pPr>
        <w:pStyle w:val="a3"/>
        <w:spacing w:before="11"/>
        <w:ind w:left="0"/>
      </w:pPr>
    </w:p>
    <w:p w:rsidR="00720F3E" w:rsidRDefault="00720F3E" w:rsidP="00720F3E">
      <w:pPr>
        <w:pStyle w:val="a3"/>
        <w:spacing w:before="93" w:line="235" w:lineRule="auto"/>
        <w:ind w:right="470"/>
        <w:jc w:val="both"/>
      </w:pPr>
      <w:r w:rsidRPr="00560F7D">
        <w:t>только в лабораторных условиях, составляет 14,4 Мбит/с. Метод</w:t>
      </w:r>
      <w:r>
        <w:rPr>
          <w:spacing w:val="1"/>
        </w:rPr>
        <w:t xml:space="preserve"> </w:t>
      </w:r>
      <w:r>
        <w:t>для увеличения скорости передачи данных был позаимствован из</w:t>
      </w:r>
      <w:r>
        <w:rPr>
          <w:spacing w:val="1"/>
        </w:rPr>
        <w:t xml:space="preserve"> </w:t>
      </w:r>
      <w:r>
        <w:t>стандарта GSM. Технология EDGE в свое время уже позволила</w:t>
      </w:r>
      <w:r>
        <w:rPr>
          <w:spacing w:val="1"/>
        </w:rPr>
        <w:t xml:space="preserve"> </w:t>
      </w:r>
      <w:r>
        <w:t>увеличить скорость передачи данных в сетях второго поколения</w:t>
      </w:r>
      <w:r>
        <w:rPr>
          <w:spacing w:val="1"/>
        </w:rPr>
        <w:t xml:space="preserve"> </w:t>
      </w:r>
      <w:r>
        <w:t>более чем в 2 раза, по сравнению с технологией GPRS, лишь за</w:t>
      </w:r>
      <w:r>
        <w:rPr>
          <w:spacing w:val="1"/>
        </w:rPr>
        <w:t xml:space="preserve"> </w:t>
      </w:r>
      <w:r>
        <w:t>счет нового способа модуляции. В технологии HSDPA также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радио-интерфейсе</w:t>
      </w:r>
      <w:r>
        <w:rPr>
          <w:spacing w:val="1"/>
        </w:rPr>
        <w:t xml:space="preserve"> </w:t>
      </w:r>
      <w:r>
        <w:t>(между</w:t>
      </w:r>
      <w:r>
        <w:rPr>
          <w:spacing w:val="-67"/>
        </w:rPr>
        <w:t xml:space="preserve"> </w:t>
      </w:r>
      <w:r>
        <w:t>узлом B и UE) – 16-QAM (</w:t>
      </w:r>
      <w:proofErr w:type="spellStart"/>
      <w:r>
        <w:t>Quadrature</w:t>
      </w:r>
      <w:proofErr w:type="spellEnd"/>
      <w:r>
        <w:t xml:space="preserve"> </w:t>
      </w:r>
      <w:proofErr w:type="spellStart"/>
      <w:r>
        <w:t>amplitude</w:t>
      </w:r>
      <w:proofErr w:type="spellEnd"/>
      <w:r>
        <w:t xml:space="preserve"> </w:t>
      </w:r>
      <w:proofErr w:type="spellStart"/>
      <w:r>
        <w:t>modulation</w:t>
      </w:r>
      <w:proofErr w:type="spellEnd"/>
      <w:r>
        <w:t>). В 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r>
        <w:t>ной посылке сигнала, благодаря этому способу модуляции, теперь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передаваться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 раза</w:t>
      </w:r>
      <w:r>
        <w:rPr>
          <w:spacing w:val="-1"/>
        </w:rPr>
        <w:t xml:space="preserve"> </w:t>
      </w:r>
      <w:r>
        <w:t>больше информации.</w:t>
      </w:r>
    </w:p>
    <w:p w:rsidR="00720F3E" w:rsidRDefault="00720F3E" w:rsidP="00720F3E">
      <w:pPr>
        <w:pStyle w:val="a3"/>
        <w:spacing w:line="244" w:lineRule="auto"/>
        <w:ind w:right="469" w:firstLine="510"/>
        <w:jc w:val="both"/>
      </w:pPr>
      <w:r>
        <w:t xml:space="preserve">В отличие от GPRS/EDGE, это не единственное важное </w:t>
      </w:r>
      <w:proofErr w:type="spellStart"/>
      <w:r>
        <w:t>изм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нение</w:t>
      </w:r>
      <w:proofErr w:type="spellEnd"/>
      <w:r>
        <w:t>.</w:t>
      </w:r>
      <w:r>
        <w:rPr>
          <w:spacing w:val="-7"/>
        </w:rPr>
        <w:t xml:space="preserve"> </w:t>
      </w:r>
      <w:r>
        <w:t>Наряду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новым</w:t>
      </w:r>
      <w:r>
        <w:rPr>
          <w:spacing w:val="-7"/>
        </w:rPr>
        <w:t xml:space="preserve"> </w:t>
      </w:r>
      <w:r>
        <w:t>методом</w:t>
      </w:r>
      <w:r>
        <w:rPr>
          <w:spacing w:val="-7"/>
        </w:rPr>
        <w:t xml:space="preserve"> </w:t>
      </w:r>
      <w:r>
        <w:t>модуляции</w:t>
      </w:r>
      <w:r>
        <w:rPr>
          <w:spacing w:val="-7"/>
        </w:rPr>
        <w:t xml:space="preserve"> </w:t>
      </w:r>
      <w:r>
        <w:t>сигнала</w:t>
      </w:r>
      <w:r>
        <w:rPr>
          <w:spacing w:val="-8"/>
        </w:rPr>
        <w:t xml:space="preserve"> </w:t>
      </w:r>
      <w:r>
        <w:t>HSDPA</w:t>
      </w:r>
      <w:r>
        <w:rPr>
          <w:spacing w:val="-7"/>
        </w:rPr>
        <w:t xml:space="preserve"> </w:t>
      </w:r>
      <w:proofErr w:type="spellStart"/>
      <w:r>
        <w:t>пред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сматривает</w:t>
      </w:r>
      <w:proofErr w:type="spellEnd"/>
      <w:r>
        <w:t xml:space="preserve"> также использование скоростной системы </w:t>
      </w:r>
      <w:proofErr w:type="spellStart"/>
      <w:r>
        <w:t>автоматиче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ских</w:t>
      </w:r>
      <w:proofErr w:type="spellEnd"/>
      <w:r>
        <w:rPr>
          <w:spacing w:val="-12"/>
        </w:rPr>
        <w:t xml:space="preserve"> </w:t>
      </w:r>
      <w:r>
        <w:t>перезапросов</w:t>
      </w:r>
      <w:r>
        <w:rPr>
          <w:spacing w:val="-11"/>
        </w:rPr>
        <w:t xml:space="preserve"> </w:t>
      </w:r>
      <w:r>
        <w:t>HARQ</w:t>
      </w:r>
      <w:r>
        <w:rPr>
          <w:spacing w:val="-11"/>
        </w:rPr>
        <w:t xml:space="preserve"> </w:t>
      </w:r>
      <w:r>
        <w:t>(</w:t>
      </w:r>
      <w:proofErr w:type="spellStart"/>
      <w:r>
        <w:t>Hybrid</w:t>
      </w:r>
      <w:proofErr w:type="spellEnd"/>
      <w:r>
        <w:rPr>
          <w:spacing w:val="-11"/>
        </w:rPr>
        <w:t xml:space="preserve"> </w:t>
      </w:r>
      <w:proofErr w:type="spellStart"/>
      <w:r>
        <w:t>automatic</w:t>
      </w:r>
      <w:proofErr w:type="spellEnd"/>
      <w:r>
        <w:rPr>
          <w:spacing w:val="-11"/>
        </w:rPr>
        <w:t xml:space="preserve"> </w:t>
      </w:r>
      <w:proofErr w:type="spellStart"/>
      <w:r>
        <w:t>repeat</w:t>
      </w:r>
      <w:proofErr w:type="spellEnd"/>
      <w:r>
        <w:rPr>
          <w:spacing w:val="-12"/>
        </w:rPr>
        <w:t xml:space="preserve"> </w:t>
      </w:r>
      <w:proofErr w:type="spellStart"/>
      <w:r>
        <w:t>request</w:t>
      </w:r>
      <w:proofErr w:type="spellEnd"/>
      <w:r>
        <w:t>).</w:t>
      </w:r>
      <w:r>
        <w:rPr>
          <w:spacing w:val="-11"/>
        </w:rPr>
        <w:t xml:space="preserve"> </w:t>
      </w:r>
      <w:r>
        <w:t>Этот</w:t>
      </w:r>
      <w:r>
        <w:rPr>
          <w:spacing w:val="-10"/>
        </w:rPr>
        <w:t xml:space="preserve"> </w:t>
      </w:r>
      <w:proofErr w:type="spellStart"/>
      <w:r>
        <w:t>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proofErr w:type="spellStart"/>
      <w:r>
        <w:t>ханизм</w:t>
      </w:r>
      <w:proofErr w:type="spellEnd"/>
      <w:r>
        <w:t xml:space="preserve"> отвечает за автоматический перезапрос потерянных или</w:t>
      </w:r>
      <w:r>
        <w:rPr>
          <w:spacing w:val="1"/>
        </w:rPr>
        <w:t xml:space="preserve"> </w:t>
      </w:r>
      <w:r>
        <w:t>испорченных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пакетов.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известно,</w:t>
      </w:r>
      <w:r>
        <w:rPr>
          <w:spacing w:val="1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наибольшим мешающим воздействиям (помехам, искажениям) и</w:t>
      </w:r>
      <w:proofErr w:type="gramStart"/>
      <w:r>
        <w:t>н-</w:t>
      </w:r>
      <w:proofErr w:type="gramEnd"/>
      <w:r>
        <w:rPr>
          <w:spacing w:val="-67"/>
        </w:rPr>
        <w:t xml:space="preserve"> </w:t>
      </w:r>
      <w:r>
        <w:t>формационный сигнал подвержен на интерфейсе между UE и уз-</w:t>
      </w:r>
      <w:r>
        <w:rPr>
          <w:spacing w:val="1"/>
        </w:rPr>
        <w:t xml:space="preserve"> </w:t>
      </w:r>
      <w:r>
        <w:t>лом B, а далее до RNC сигнал передается в системах связи (радио-</w:t>
      </w:r>
      <w:r>
        <w:rPr>
          <w:spacing w:val="1"/>
        </w:rPr>
        <w:t xml:space="preserve"> </w:t>
      </w:r>
      <w:r>
        <w:t>релейной линии связи, волоконно-оптической линии связи и т. п.),</w:t>
      </w:r>
      <w:r>
        <w:rPr>
          <w:spacing w:val="1"/>
        </w:rPr>
        <w:t xml:space="preserve"> </w:t>
      </w:r>
      <w:r>
        <w:t xml:space="preserve">которые меньше подвержены внешним воздействиям и, как </w:t>
      </w:r>
      <w:proofErr w:type="spellStart"/>
      <w:r>
        <w:t>пра</w:t>
      </w:r>
      <w:proofErr w:type="spellEnd"/>
      <w:r>
        <w:t>-</w:t>
      </w:r>
      <w:r>
        <w:rPr>
          <w:spacing w:val="1"/>
        </w:rPr>
        <w:t xml:space="preserve"> </w:t>
      </w:r>
      <w:r>
        <w:t>вило, имеют собственные механизмы защиты от помех. В связи с</w:t>
      </w:r>
      <w:r>
        <w:rPr>
          <w:spacing w:val="1"/>
        </w:rPr>
        <w:t xml:space="preserve"> </w:t>
      </w:r>
      <w:r>
        <w:t xml:space="preserve">этим оказалось целесообразно </w:t>
      </w:r>
      <w:proofErr w:type="spellStart"/>
      <w:r>
        <w:t>перезапрашивать</w:t>
      </w:r>
      <w:proofErr w:type="spellEnd"/>
      <w:r>
        <w:t xml:space="preserve"> искаженные пак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 xml:space="preserve">ты в узел B, что значительно сократило ожидание повторной </w:t>
      </w:r>
      <w:proofErr w:type="spellStart"/>
      <w:r>
        <w:t>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редачи</w:t>
      </w:r>
      <w:proofErr w:type="spellEnd"/>
      <w:r>
        <w:t>. Сами пакеты были уменьшены в размерах в 10 раз, что</w:t>
      </w:r>
      <w:r>
        <w:rPr>
          <w:spacing w:val="1"/>
        </w:rPr>
        <w:t xml:space="preserve"> </w:t>
      </w:r>
      <w:r>
        <w:t>также способствовало сокращению времени ожидания. Кроме т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го</w:t>
      </w:r>
      <w:proofErr w:type="spellEnd"/>
      <w:r>
        <w:t>, на радио-интерфейсе были введены специальные каналы, кото-</w:t>
      </w:r>
      <w:r>
        <w:rPr>
          <w:spacing w:val="-67"/>
        </w:rPr>
        <w:t xml:space="preserve"> </w:t>
      </w:r>
      <w:proofErr w:type="spellStart"/>
      <w:r>
        <w:t>рые</w:t>
      </w:r>
      <w:proofErr w:type="spellEnd"/>
      <w:r>
        <w:t xml:space="preserve"> обладают специфическими особенностями, способствующими</w:t>
      </w:r>
      <w:r>
        <w:rPr>
          <w:spacing w:val="-67"/>
        </w:rPr>
        <w:t xml:space="preserve"> </w:t>
      </w:r>
      <w:r>
        <w:t>увеличению</w:t>
      </w:r>
      <w:r>
        <w:rPr>
          <w:spacing w:val="-2"/>
        </w:rPr>
        <w:t xml:space="preserve"> </w:t>
      </w:r>
      <w:r>
        <w:t>скорости</w:t>
      </w:r>
      <w:r>
        <w:rPr>
          <w:spacing w:val="-1"/>
        </w:rPr>
        <w:t xml:space="preserve"> </w:t>
      </w:r>
      <w:r>
        <w:t>передачи данных.</w:t>
      </w:r>
    </w:p>
    <w:p w:rsidR="00720F3E" w:rsidRDefault="00720F3E" w:rsidP="00720F3E">
      <w:pPr>
        <w:pStyle w:val="a3"/>
        <w:spacing w:line="302" w:lineRule="exact"/>
        <w:ind w:left="651"/>
        <w:jc w:val="both"/>
      </w:pPr>
      <w:r>
        <w:t>Все</w:t>
      </w:r>
      <w:r>
        <w:rPr>
          <w:spacing w:val="31"/>
        </w:rPr>
        <w:t xml:space="preserve"> </w:t>
      </w:r>
      <w:r>
        <w:t>эти</w:t>
      </w:r>
      <w:r>
        <w:rPr>
          <w:spacing w:val="32"/>
        </w:rPr>
        <w:t xml:space="preserve"> </w:t>
      </w:r>
      <w:r>
        <w:t>нововведения</w:t>
      </w:r>
      <w:r>
        <w:rPr>
          <w:spacing w:val="31"/>
        </w:rPr>
        <w:t xml:space="preserve"> </w:t>
      </w:r>
      <w:r>
        <w:t>позволили</w:t>
      </w:r>
      <w:r>
        <w:rPr>
          <w:spacing w:val="34"/>
        </w:rPr>
        <w:t xml:space="preserve"> </w:t>
      </w:r>
      <w:r>
        <w:t>увеличить</w:t>
      </w:r>
      <w:r>
        <w:rPr>
          <w:spacing w:val="32"/>
        </w:rPr>
        <w:t xml:space="preserve"> </w:t>
      </w:r>
      <w:r>
        <w:t>скорость</w:t>
      </w:r>
      <w:r>
        <w:rPr>
          <w:spacing w:val="30"/>
        </w:rPr>
        <w:t xml:space="preserve"> </w:t>
      </w:r>
      <w:r>
        <w:t>переда-</w:t>
      </w:r>
    </w:p>
    <w:p w:rsidR="00720F3E" w:rsidRDefault="00720F3E" w:rsidP="00720F3E">
      <w:pPr>
        <w:pStyle w:val="a3"/>
        <w:spacing w:before="3" w:line="244" w:lineRule="auto"/>
        <w:ind w:right="470"/>
        <w:jc w:val="both"/>
      </w:pPr>
      <w:proofErr w:type="spellStart"/>
      <w:r>
        <w:t>чи</w:t>
      </w:r>
      <w:proofErr w:type="spellEnd"/>
      <w:r>
        <w:t xml:space="preserve"> данных в направлении «вниз» более чем в 7 раз. На практике</w:t>
      </w:r>
      <w:r>
        <w:rPr>
          <w:spacing w:val="1"/>
        </w:rPr>
        <w:t xml:space="preserve"> </w:t>
      </w:r>
      <w:r>
        <w:t>скорости</w:t>
      </w:r>
      <w:r>
        <w:rPr>
          <w:spacing w:val="19"/>
        </w:rPr>
        <w:t xml:space="preserve"> </w:t>
      </w:r>
      <w:r>
        <w:t>передачи</w:t>
      </w:r>
      <w:r>
        <w:rPr>
          <w:spacing w:val="22"/>
        </w:rPr>
        <w:t xml:space="preserve"> </w:t>
      </w:r>
      <w:r>
        <w:t>данных</w:t>
      </w:r>
      <w:r>
        <w:rPr>
          <w:spacing w:val="22"/>
        </w:rPr>
        <w:t xml:space="preserve"> </w:t>
      </w:r>
      <w:r>
        <w:t>могут</w:t>
      </w:r>
      <w:r>
        <w:rPr>
          <w:spacing w:val="21"/>
        </w:rPr>
        <w:t xml:space="preserve"> </w:t>
      </w:r>
      <w:r>
        <w:t>легко</w:t>
      </w:r>
      <w:r>
        <w:rPr>
          <w:spacing w:val="22"/>
        </w:rPr>
        <w:t xml:space="preserve"> </w:t>
      </w:r>
      <w:r>
        <w:t>достигать</w:t>
      </w:r>
      <w:r>
        <w:rPr>
          <w:spacing w:val="21"/>
        </w:rPr>
        <w:t xml:space="preserve"> </w:t>
      </w:r>
      <w:r>
        <w:t>значений</w:t>
      </w:r>
      <w:r>
        <w:rPr>
          <w:spacing w:val="20"/>
        </w:rPr>
        <w:t xml:space="preserve"> </w:t>
      </w:r>
      <w:r>
        <w:t>около</w:t>
      </w:r>
      <w:r>
        <w:rPr>
          <w:spacing w:val="-68"/>
        </w:rPr>
        <w:t xml:space="preserve"> </w:t>
      </w:r>
      <w:r>
        <w:t>2 Мбит/с. Этого вполне достаточно для загрузки файлов больших</w:t>
      </w:r>
      <w:r>
        <w:rPr>
          <w:spacing w:val="1"/>
        </w:rPr>
        <w:t xml:space="preserve"> </w:t>
      </w:r>
      <w:r>
        <w:t>объемов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просмотра</w:t>
      </w:r>
      <w:r>
        <w:rPr>
          <w:spacing w:val="-4"/>
        </w:rPr>
        <w:t xml:space="preserve"> </w:t>
      </w:r>
      <w:r>
        <w:t>потокового</w:t>
      </w:r>
      <w:r>
        <w:rPr>
          <w:spacing w:val="-3"/>
        </w:rPr>
        <w:t xml:space="preserve"> </w:t>
      </w:r>
      <w:r>
        <w:t>видео</w:t>
      </w:r>
      <w:r>
        <w:rPr>
          <w:spacing w:val="-3"/>
        </w:rPr>
        <w:t xml:space="preserve"> </w:t>
      </w:r>
      <w:r>
        <w:t>высокой</w:t>
      </w:r>
      <w:r>
        <w:rPr>
          <w:spacing w:val="-3"/>
        </w:rPr>
        <w:t xml:space="preserve"> </w:t>
      </w:r>
      <w:r>
        <w:t>четкости</w:t>
      </w:r>
      <w:r>
        <w:rPr>
          <w:spacing w:val="-3"/>
        </w:rPr>
        <w:t xml:space="preserve"> </w:t>
      </w:r>
      <w:r>
        <w:t>(HDTV).</w:t>
      </w:r>
    </w:p>
    <w:p w:rsidR="00252F1F" w:rsidRDefault="004141F5"/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1F5" w:rsidRDefault="004141F5" w:rsidP="00720F3E">
      <w:r>
        <w:separator/>
      </w:r>
    </w:p>
  </w:endnote>
  <w:endnote w:type="continuationSeparator" w:id="0">
    <w:p w:rsidR="004141F5" w:rsidRDefault="004141F5" w:rsidP="00720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1F5" w:rsidRDefault="004141F5" w:rsidP="00720F3E">
      <w:r>
        <w:separator/>
      </w:r>
    </w:p>
  </w:footnote>
  <w:footnote w:type="continuationSeparator" w:id="0">
    <w:p w:rsidR="004141F5" w:rsidRDefault="004141F5" w:rsidP="00720F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4141F5">
    <w:pPr>
      <w:pStyle w:val="a3"/>
      <w:spacing w:line="14" w:lineRule="auto"/>
      <w:ind w:left="0"/>
      <w:rPr>
        <w:sz w:val="20"/>
      </w:rPr>
    </w:pPr>
    <w:r>
      <w:pict>
        <v:rect id="_x0000_s2052" style="position:absolute;margin-left:85.2pt;margin-top:83.3pt;width:402.5pt;height:.8pt;z-index:-251654144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82.1pt;margin-top:69.4pt;width:27.1pt;height:13.65pt;z-index:-251653120;mso-position-horizontal-relative:page;mso-position-vertical-relative:page" filled="f" stroked="f">
          <v:textbox inset="0,0,0,0">
            <w:txbxContent>
              <w:p w:rsidR="00E92BD0" w:rsidRDefault="00500EA4">
                <w:pPr>
                  <w:spacing w:line="245" w:lineRule="exact"/>
                  <w:ind w:left="60"/>
                  <w:rPr>
                    <w:rFonts w:ascii="Verdana"/>
                    <w:i/>
                    <w:sz w:val="23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Verdana"/>
                    <w:i/>
                    <w:noProof/>
                    <w:sz w:val="23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203.1pt;margin-top:69.9pt;width:285.45pt;height:13pt;z-index:-251652096;mso-position-horizontal-relative:page;mso-position-vertical-relative:page" filled="f" stroked="f">
          <v:textbox inset="0,0,0,0">
            <w:txbxContent>
              <w:p w:rsidR="00E92BD0" w:rsidRDefault="00500EA4">
                <w:pPr>
                  <w:spacing w:line="235" w:lineRule="exact"/>
                  <w:ind w:left="20"/>
                  <w:rPr>
                    <w:rFonts w:ascii="Georgia" w:hAnsi="Georgia"/>
                  </w:rPr>
                </w:pPr>
                <w:r>
                  <w:rPr>
                    <w:rFonts w:ascii="Georgia" w:hAnsi="Georgia"/>
                    <w:w w:val="114"/>
                  </w:rPr>
                  <w:t>P¿«</w:t>
                </w:r>
                <w:proofErr w:type="spellStart"/>
                <w:r>
                  <w:rPr>
                    <w:rFonts w:ascii="Georgia" w:hAnsi="Georgia"/>
                    <w:w w:val="114"/>
                  </w:rPr>
                  <w:t>ƒ</w:t>
                </w:r>
                <w:r>
                  <w:rPr>
                    <w:rFonts w:ascii="Verdana" w:hAnsi="Verdana"/>
                    <w:spacing w:val="-1"/>
                    <w:w w:val="75"/>
                  </w:rPr>
                  <w:t>≈</w:t>
                </w:r>
                <w:r>
                  <w:rPr>
                    <w:rFonts w:ascii="Georgia" w:hAnsi="Georgia"/>
                    <w:w w:val="98"/>
                  </w:rPr>
                  <w:t>À</w:t>
                </w:r>
                <w:proofErr w:type="spellEnd"/>
                <w:r>
                  <w:rPr>
                    <w:rFonts w:ascii="Georgia" w:hAnsi="Georgia"/>
                  </w:rPr>
                  <w:t xml:space="preserve"> </w:t>
                </w:r>
                <w:r>
                  <w:rPr>
                    <w:rFonts w:ascii="Georgia" w:hAnsi="Georgia"/>
                    <w:spacing w:val="-16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114"/>
                  </w:rPr>
                  <w:t>4</w:t>
                </w:r>
                <w:r>
                  <w:rPr>
                    <w:rFonts w:ascii="Georgia" w:hAnsi="Georgia"/>
                    <w:w w:val="114"/>
                  </w:rPr>
                  <w:t>.</w:t>
                </w:r>
                <w:r>
                  <w:rPr>
                    <w:rFonts w:ascii="Georgia" w:hAnsi="Georgia"/>
                  </w:rPr>
                  <w:t xml:space="preserve"> </w:t>
                </w:r>
                <w:r>
                  <w:rPr>
                    <w:rFonts w:ascii="Georgia" w:hAnsi="Georgia"/>
                    <w:spacing w:val="-15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79"/>
                  </w:rPr>
                  <w:t>Œ</w:t>
                </w:r>
                <w:r>
                  <w:rPr>
                    <w:rFonts w:ascii="Georgia" w:hAnsi="Georgia"/>
                    <w:w w:val="104"/>
                    <w:sz w:val="18"/>
                  </w:rPr>
                  <w:t>CÕŒ¬¤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w w:val="103"/>
                    <w:sz w:val="18"/>
                  </w:rPr>
                  <w:t>ÃŒ¡»À‹ÕŒ…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105"/>
                    <w:sz w:val="18"/>
                  </w:rPr>
                  <w:t>C¬</w:t>
                </w:r>
                <w:r>
                  <w:rPr>
                    <w:rFonts w:ascii="Verdana" w:hAnsi="Verdana"/>
                    <w:w w:val="108"/>
                    <w:sz w:val="18"/>
                  </w:rPr>
                  <w:t>fl</w:t>
                </w:r>
                <w:proofErr w:type="spellEnd"/>
                <w:r>
                  <w:rPr>
                    <w:rFonts w:ascii="Georgia" w:hAnsi="Georgia"/>
                    <w:w w:val="113"/>
                    <w:sz w:val="18"/>
                  </w:rPr>
                  <w:t>«»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83"/>
                    <w:sz w:val="18"/>
                  </w:rPr>
                  <w:t>œŒ</w:t>
                </w:r>
                <w:proofErr w:type="spellEnd"/>
                <w:r>
                  <w:rPr>
                    <w:rFonts w:ascii="Verdana" w:hAnsi="Verdana"/>
                    <w:w w:val="193"/>
                    <w:sz w:val="18"/>
                  </w:rPr>
                  <w:t> </w:t>
                </w:r>
                <w:proofErr w:type="spellStart"/>
                <w:r>
                  <w:rPr>
                    <w:rFonts w:ascii="Georgia" w:hAnsi="Georgia"/>
                    <w:w w:val="87"/>
                    <w:sz w:val="18"/>
                  </w:rPr>
                  <w:t>ŒÀ</w:t>
                </w:r>
                <w:r>
                  <w:rPr>
                    <w:rFonts w:ascii="Verdana" w:hAnsi="Verdana"/>
                    <w:w w:val="75"/>
                    <w:sz w:val="18"/>
                  </w:rPr>
                  <w:t>≈</w:t>
                </w:r>
                <w:r>
                  <w:rPr>
                    <w:rFonts w:ascii="Georgia" w:hAnsi="Georgia"/>
                    <w:w w:val="108"/>
                    <w:sz w:val="18"/>
                  </w:rPr>
                  <w:t>Õ»</w:t>
                </w:r>
                <w:r>
                  <w:rPr>
                    <w:rFonts w:ascii="Verdana" w:hAnsi="Verdana"/>
                    <w:w w:val="108"/>
                    <w:sz w:val="18"/>
                  </w:rPr>
                  <w:t>fl</w:t>
                </w:r>
                <w:proofErr w:type="spellEnd"/>
                <w:r>
                  <w:rPr>
                    <w:rFonts w:ascii="Verdana" w:hAnsi="Verdana"/>
                    <w:spacing w:val="26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109"/>
                  </w:rPr>
                  <w:t>3G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72575"/>
    <w:multiLevelType w:val="hybridMultilevel"/>
    <w:tmpl w:val="67521778"/>
    <w:lvl w:ilvl="0" w:tplc="97003F44">
      <w:numFmt w:val="bullet"/>
      <w:lvlText w:val=""/>
      <w:lvlJc w:val="left"/>
      <w:pPr>
        <w:ind w:left="141" w:hanging="27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58AC1EC">
      <w:numFmt w:val="bullet"/>
      <w:lvlText w:val="•"/>
      <w:lvlJc w:val="left"/>
      <w:pPr>
        <w:ind w:left="992" w:hanging="274"/>
      </w:pPr>
      <w:rPr>
        <w:rFonts w:hint="default"/>
        <w:lang w:val="ru-RU" w:eastAsia="en-US" w:bidi="ar-SA"/>
      </w:rPr>
    </w:lvl>
    <w:lvl w:ilvl="2" w:tplc="20025622">
      <w:numFmt w:val="bullet"/>
      <w:lvlText w:val="•"/>
      <w:lvlJc w:val="left"/>
      <w:pPr>
        <w:ind w:left="1844" w:hanging="274"/>
      </w:pPr>
      <w:rPr>
        <w:rFonts w:hint="default"/>
        <w:lang w:val="ru-RU" w:eastAsia="en-US" w:bidi="ar-SA"/>
      </w:rPr>
    </w:lvl>
    <w:lvl w:ilvl="3" w:tplc="ACB2C0AC">
      <w:numFmt w:val="bullet"/>
      <w:lvlText w:val="•"/>
      <w:lvlJc w:val="left"/>
      <w:pPr>
        <w:ind w:left="2697" w:hanging="274"/>
      </w:pPr>
      <w:rPr>
        <w:rFonts w:hint="default"/>
        <w:lang w:val="ru-RU" w:eastAsia="en-US" w:bidi="ar-SA"/>
      </w:rPr>
    </w:lvl>
    <w:lvl w:ilvl="4" w:tplc="FDFEB32E">
      <w:numFmt w:val="bullet"/>
      <w:lvlText w:val="•"/>
      <w:lvlJc w:val="left"/>
      <w:pPr>
        <w:ind w:left="3549" w:hanging="274"/>
      </w:pPr>
      <w:rPr>
        <w:rFonts w:hint="default"/>
        <w:lang w:val="ru-RU" w:eastAsia="en-US" w:bidi="ar-SA"/>
      </w:rPr>
    </w:lvl>
    <w:lvl w:ilvl="5" w:tplc="6DC238DC">
      <w:numFmt w:val="bullet"/>
      <w:lvlText w:val="•"/>
      <w:lvlJc w:val="left"/>
      <w:pPr>
        <w:ind w:left="4402" w:hanging="274"/>
      </w:pPr>
      <w:rPr>
        <w:rFonts w:hint="default"/>
        <w:lang w:val="ru-RU" w:eastAsia="en-US" w:bidi="ar-SA"/>
      </w:rPr>
    </w:lvl>
    <w:lvl w:ilvl="6" w:tplc="991E95D6">
      <w:numFmt w:val="bullet"/>
      <w:lvlText w:val="•"/>
      <w:lvlJc w:val="left"/>
      <w:pPr>
        <w:ind w:left="5254" w:hanging="274"/>
      </w:pPr>
      <w:rPr>
        <w:rFonts w:hint="default"/>
        <w:lang w:val="ru-RU" w:eastAsia="en-US" w:bidi="ar-SA"/>
      </w:rPr>
    </w:lvl>
    <w:lvl w:ilvl="7" w:tplc="CE6EF886">
      <w:numFmt w:val="bullet"/>
      <w:lvlText w:val="•"/>
      <w:lvlJc w:val="left"/>
      <w:pPr>
        <w:ind w:left="6107" w:hanging="274"/>
      </w:pPr>
      <w:rPr>
        <w:rFonts w:hint="default"/>
        <w:lang w:val="ru-RU" w:eastAsia="en-US" w:bidi="ar-SA"/>
      </w:rPr>
    </w:lvl>
    <w:lvl w:ilvl="8" w:tplc="D33A01B0">
      <w:numFmt w:val="bullet"/>
      <w:lvlText w:val="•"/>
      <w:lvlJc w:val="left"/>
      <w:pPr>
        <w:ind w:left="6959" w:hanging="274"/>
      </w:pPr>
      <w:rPr>
        <w:rFonts w:hint="default"/>
        <w:lang w:val="ru-RU" w:eastAsia="en-US" w:bidi="ar-SA"/>
      </w:rPr>
    </w:lvl>
  </w:abstractNum>
  <w:abstractNum w:abstractNumId="1">
    <w:nsid w:val="22042BEB"/>
    <w:multiLevelType w:val="hybridMultilevel"/>
    <w:tmpl w:val="10BEAC0C"/>
    <w:lvl w:ilvl="0" w:tplc="B85C3E1C">
      <w:numFmt w:val="bullet"/>
      <w:lvlText w:val=""/>
      <w:lvlJc w:val="left"/>
      <w:pPr>
        <w:ind w:left="141" w:hanging="20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1084F66">
      <w:numFmt w:val="bullet"/>
      <w:lvlText w:val="•"/>
      <w:lvlJc w:val="left"/>
      <w:pPr>
        <w:ind w:left="992" w:hanging="200"/>
      </w:pPr>
      <w:rPr>
        <w:rFonts w:hint="default"/>
        <w:lang w:val="ru-RU" w:eastAsia="en-US" w:bidi="ar-SA"/>
      </w:rPr>
    </w:lvl>
    <w:lvl w:ilvl="2" w:tplc="4E6C0648">
      <w:numFmt w:val="bullet"/>
      <w:lvlText w:val="•"/>
      <w:lvlJc w:val="left"/>
      <w:pPr>
        <w:ind w:left="1844" w:hanging="200"/>
      </w:pPr>
      <w:rPr>
        <w:rFonts w:hint="default"/>
        <w:lang w:val="ru-RU" w:eastAsia="en-US" w:bidi="ar-SA"/>
      </w:rPr>
    </w:lvl>
    <w:lvl w:ilvl="3" w:tplc="735C2CF6">
      <w:numFmt w:val="bullet"/>
      <w:lvlText w:val="•"/>
      <w:lvlJc w:val="left"/>
      <w:pPr>
        <w:ind w:left="2697" w:hanging="200"/>
      </w:pPr>
      <w:rPr>
        <w:rFonts w:hint="default"/>
        <w:lang w:val="ru-RU" w:eastAsia="en-US" w:bidi="ar-SA"/>
      </w:rPr>
    </w:lvl>
    <w:lvl w:ilvl="4" w:tplc="2306FA92">
      <w:numFmt w:val="bullet"/>
      <w:lvlText w:val="•"/>
      <w:lvlJc w:val="left"/>
      <w:pPr>
        <w:ind w:left="3549" w:hanging="200"/>
      </w:pPr>
      <w:rPr>
        <w:rFonts w:hint="default"/>
        <w:lang w:val="ru-RU" w:eastAsia="en-US" w:bidi="ar-SA"/>
      </w:rPr>
    </w:lvl>
    <w:lvl w:ilvl="5" w:tplc="4DD8C2A8">
      <w:numFmt w:val="bullet"/>
      <w:lvlText w:val="•"/>
      <w:lvlJc w:val="left"/>
      <w:pPr>
        <w:ind w:left="4402" w:hanging="200"/>
      </w:pPr>
      <w:rPr>
        <w:rFonts w:hint="default"/>
        <w:lang w:val="ru-RU" w:eastAsia="en-US" w:bidi="ar-SA"/>
      </w:rPr>
    </w:lvl>
    <w:lvl w:ilvl="6" w:tplc="1D84D5C8">
      <w:numFmt w:val="bullet"/>
      <w:lvlText w:val="•"/>
      <w:lvlJc w:val="left"/>
      <w:pPr>
        <w:ind w:left="5254" w:hanging="200"/>
      </w:pPr>
      <w:rPr>
        <w:rFonts w:hint="default"/>
        <w:lang w:val="ru-RU" w:eastAsia="en-US" w:bidi="ar-SA"/>
      </w:rPr>
    </w:lvl>
    <w:lvl w:ilvl="7" w:tplc="05DAF39C">
      <w:numFmt w:val="bullet"/>
      <w:lvlText w:val="•"/>
      <w:lvlJc w:val="left"/>
      <w:pPr>
        <w:ind w:left="6107" w:hanging="200"/>
      </w:pPr>
      <w:rPr>
        <w:rFonts w:hint="default"/>
        <w:lang w:val="ru-RU" w:eastAsia="en-US" w:bidi="ar-SA"/>
      </w:rPr>
    </w:lvl>
    <w:lvl w:ilvl="8" w:tplc="472239D2">
      <w:numFmt w:val="bullet"/>
      <w:lvlText w:val="•"/>
      <w:lvlJc w:val="left"/>
      <w:pPr>
        <w:ind w:left="6959" w:hanging="200"/>
      </w:pPr>
      <w:rPr>
        <w:rFonts w:hint="default"/>
        <w:lang w:val="ru-RU" w:eastAsia="en-US" w:bidi="ar-SA"/>
      </w:rPr>
    </w:lvl>
  </w:abstractNum>
  <w:abstractNum w:abstractNumId="2">
    <w:nsid w:val="24F762CB"/>
    <w:multiLevelType w:val="hybridMultilevel"/>
    <w:tmpl w:val="A7E0AA5C"/>
    <w:lvl w:ilvl="0" w:tplc="2B024D96">
      <w:numFmt w:val="bullet"/>
      <w:lvlText w:val=""/>
      <w:lvlJc w:val="left"/>
      <w:pPr>
        <w:ind w:left="141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568C74">
      <w:numFmt w:val="bullet"/>
      <w:lvlText w:val=""/>
      <w:lvlJc w:val="left"/>
      <w:pPr>
        <w:ind w:left="141" w:hanging="2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BD724BDA">
      <w:numFmt w:val="bullet"/>
      <w:lvlText w:val="•"/>
      <w:lvlJc w:val="left"/>
      <w:pPr>
        <w:ind w:left="1844" w:hanging="246"/>
      </w:pPr>
      <w:rPr>
        <w:rFonts w:hint="default"/>
        <w:lang w:val="ru-RU" w:eastAsia="en-US" w:bidi="ar-SA"/>
      </w:rPr>
    </w:lvl>
    <w:lvl w:ilvl="3" w:tplc="728A7386">
      <w:numFmt w:val="bullet"/>
      <w:lvlText w:val="•"/>
      <w:lvlJc w:val="left"/>
      <w:pPr>
        <w:ind w:left="2697" w:hanging="246"/>
      </w:pPr>
      <w:rPr>
        <w:rFonts w:hint="default"/>
        <w:lang w:val="ru-RU" w:eastAsia="en-US" w:bidi="ar-SA"/>
      </w:rPr>
    </w:lvl>
    <w:lvl w:ilvl="4" w:tplc="5C4A1024">
      <w:numFmt w:val="bullet"/>
      <w:lvlText w:val="•"/>
      <w:lvlJc w:val="left"/>
      <w:pPr>
        <w:ind w:left="3549" w:hanging="246"/>
      </w:pPr>
      <w:rPr>
        <w:rFonts w:hint="default"/>
        <w:lang w:val="ru-RU" w:eastAsia="en-US" w:bidi="ar-SA"/>
      </w:rPr>
    </w:lvl>
    <w:lvl w:ilvl="5" w:tplc="84DEB81A">
      <w:numFmt w:val="bullet"/>
      <w:lvlText w:val="•"/>
      <w:lvlJc w:val="left"/>
      <w:pPr>
        <w:ind w:left="4402" w:hanging="246"/>
      </w:pPr>
      <w:rPr>
        <w:rFonts w:hint="default"/>
        <w:lang w:val="ru-RU" w:eastAsia="en-US" w:bidi="ar-SA"/>
      </w:rPr>
    </w:lvl>
    <w:lvl w:ilvl="6" w:tplc="4B021A14">
      <w:numFmt w:val="bullet"/>
      <w:lvlText w:val="•"/>
      <w:lvlJc w:val="left"/>
      <w:pPr>
        <w:ind w:left="5254" w:hanging="246"/>
      </w:pPr>
      <w:rPr>
        <w:rFonts w:hint="default"/>
        <w:lang w:val="ru-RU" w:eastAsia="en-US" w:bidi="ar-SA"/>
      </w:rPr>
    </w:lvl>
    <w:lvl w:ilvl="7" w:tplc="AFCE0460">
      <w:numFmt w:val="bullet"/>
      <w:lvlText w:val="•"/>
      <w:lvlJc w:val="left"/>
      <w:pPr>
        <w:ind w:left="6107" w:hanging="246"/>
      </w:pPr>
      <w:rPr>
        <w:rFonts w:hint="default"/>
        <w:lang w:val="ru-RU" w:eastAsia="en-US" w:bidi="ar-SA"/>
      </w:rPr>
    </w:lvl>
    <w:lvl w:ilvl="8" w:tplc="1CF8BE2C">
      <w:numFmt w:val="bullet"/>
      <w:lvlText w:val="•"/>
      <w:lvlJc w:val="left"/>
      <w:pPr>
        <w:ind w:left="6959" w:hanging="246"/>
      </w:pPr>
      <w:rPr>
        <w:rFonts w:hint="default"/>
        <w:lang w:val="ru-RU" w:eastAsia="en-US" w:bidi="ar-SA"/>
      </w:rPr>
    </w:lvl>
  </w:abstractNum>
  <w:abstractNum w:abstractNumId="3">
    <w:nsid w:val="31D90F0D"/>
    <w:multiLevelType w:val="hybridMultilevel"/>
    <w:tmpl w:val="42D08126"/>
    <w:lvl w:ilvl="0" w:tplc="EF74EE0C">
      <w:numFmt w:val="bullet"/>
      <w:lvlText w:val="–"/>
      <w:lvlJc w:val="left"/>
      <w:pPr>
        <w:ind w:left="925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3D856F4">
      <w:numFmt w:val="bullet"/>
      <w:lvlText w:val="•"/>
      <w:lvlJc w:val="left"/>
      <w:pPr>
        <w:ind w:left="1694" w:hanging="274"/>
      </w:pPr>
      <w:rPr>
        <w:rFonts w:hint="default"/>
        <w:lang w:val="ru-RU" w:eastAsia="en-US" w:bidi="ar-SA"/>
      </w:rPr>
    </w:lvl>
    <w:lvl w:ilvl="2" w:tplc="207EE6AC">
      <w:numFmt w:val="bullet"/>
      <w:lvlText w:val="•"/>
      <w:lvlJc w:val="left"/>
      <w:pPr>
        <w:ind w:left="2468" w:hanging="274"/>
      </w:pPr>
      <w:rPr>
        <w:rFonts w:hint="default"/>
        <w:lang w:val="ru-RU" w:eastAsia="en-US" w:bidi="ar-SA"/>
      </w:rPr>
    </w:lvl>
    <w:lvl w:ilvl="3" w:tplc="DD08F8AC">
      <w:numFmt w:val="bullet"/>
      <w:lvlText w:val="•"/>
      <w:lvlJc w:val="left"/>
      <w:pPr>
        <w:ind w:left="3243" w:hanging="274"/>
      </w:pPr>
      <w:rPr>
        <w:rFonts w:hint="default"/>
        <w:lang w:val="ru-RU" w:eastAsia="en-US" w:bidi="ar-SA"/>
      </w:rPr>
    </w:lvl>
    <w:lvl w:ilvl="4" w:tplc="8EF0FB86">
      <w:numFmt w:val="bullet"/>
      <w:lvlText w:val="•"/>
      <w:lvlJc w:val="left"/>
      <w:pPr>
        <w:ind w:left="4017" w:hanging="274"/>
      </w:pPr>
      <w:rPr>
        <w:rFonts w:hint="default"/>
        <w:lang w:val="ru-RU" w:eastAsia="en-US" w:bidi="ar-SA"/>
      </w:rPr>
    </w:lvl>
    <w:lvl w:ilvl="5" w:tplc="EF902396">
      <w:numFmt w:val="bullet"/>
      <w:lvlText w:val="•"/>
      <w:lvlJc w:val="left"/>
      <w:pPr>
        <w:ind w:left="4792" w:hanging="274"/>
      </w:pPr>
      <w:rPr>
        <w:rFonts w:hint="default"/>
        <w:lang w:val="ru-RU" w:eastAsia="en-US" w:bidi="ar-SA"/>
      </w:rPr>
    </w:lvl>
    <w:lvl w:ilvl="6" w:tplc="96B42526">
      <w:numFmt w:val="bullet"/>
      <w:lvlText w:val="•"/>
      <w:lvlJc w:val="left"/>
      <w:pPr>
        <w:ind w:left="5566" w:hanging="274"/>
      </w:pPr>
      <w:rPr>
        <w:rFonts w:hint="default"/>
        <w:lang w:val="ru-RU" w:eastAsia="en-US" w:bidi="ar-SA"/>
      </w:rPr>
    </w:lvl>
    <w:lvl w:ilvl="7" w:tplc="9F6EC626">
      <w:numFmt w:val="bullet"/>
      <w:lvlText w:val="•"/>
      <w:lvlJc w:val="left"/>
      <w:pPr>
        <w:ind w:left="6341" w:hanging="274"/>
      </w:pPr>
      <w:rPr>
        <w:rFonts w:hint="default"/>
        <w:lang w:val="ru-RU" w:eastAsia="en-US" w:bidi="ar-SA"/>
      </w:rPr>
    </w:lvl>
    <w:lvl w:ilvl="8" w:tplc="5A8C14B8">
      <w:numFmt w:val="bullet"/>
      <w:lvlText w:val="•"/>
      <w:lvlJc w:val="left"/>
      <w:pPr>
        <w:ind w:left="7115" w:hanging="274"/>
      </w:pPr>
      <w:rPr>
        <w:rFonts w:hint="default"/>
        <w:lang w:val="ru-RU" w:eastAsia="en-US" w:bidi="ar-SA"/>
      </w:rPr>
    </w:lvl>
  </w:abstractNum>
  <w:abstractNum w:abstractNumId="4">
    <w:nsid w:val="36DC6549"/>
    <w:multiLevelType w:val="hybridMultilevel"/>
    <w:tmpl w:val="E284884A"/>
    <w:lvl w:ilvl="0" w:tplc="13FAAD0A">
      <w:start w:val="1"/>
      <w:numFmt w:val="decimal"/>
      <w:lvlText w:val="%1)"/>
      <w:lvlJc w:val="left"/>
      <w:pPr>
        <w:ind w:left="141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EE825D6">
      <w:numFmt w:val="bullet"/>
      <w:lvlText w:val="•"/>
      <w:lvlJc w:val="left"/>
      <w:pPr>
        <w:ind w:left="992" w:hanging="303"/>
      </w:pPr>
      <w:rPr>
        <w:rFonts w:hint="default"/>
        <w:lang w:val="ru-RU" w:eastAsia="en-US" w:bidi="ar-SA"/>
      </w:rPr>
    </w:lvl>
    <w:lvl w:ilvl="2" w:tplc="C8445FF2">
      <w:numFmt w:val="bullet"/>
      <w:lvlText w:val="•"/>
      <w:lvlJc w:val="left"/>
      <w:pPr>
        <w:ind w:left="1844" w:hanging="303"/>
      </w:pPr>
      <w:rPr>
        <w:rFonts w:hint="default"/>
        <w:lang w:val="ru-RU" w:eastAsia="en-US" w:bidi="ar-SA"/>
      </w:rPr>
    </w:lvl>
    <w:lvl w:ilvl="3" w:tplc="56FC600C">
      <w:numFmt w:val="bullet"/>
      <w:lvlText w:val="•"/>
      <w:lvlJc w:val="left"/>
      <w:pPr>
        <w:ind w:left="2697" w:hanging="303"/>
      </w:pPr>
      <w:rPr>
        <w:rFonts w:hint="default"/>
        <w:lang w:val="ru-RU" w:eastAsia="en-US" w:bidi="ar-SA"/>
      </w:rPr>
    </w:lvl>
    <w:lvl w:ilvl="4" w:tplc="0088CC68">
      <w:numFmt w:val="bullet"/>
      <w:lvlText w:val="•"/>
      <w:lvlJc w:val="left"/>
      <w:pPr>
        <w:ind w:left="3549" w:hanging="303"/>
      </w:pPr>
      <w:rPr>
        <w:rFonts w:hint="default"/>
        <w:lang w:val="ru-RU" w:eastAsia="en-US" w:bidi="ar-SA"/>
      </w:rPr>
    </w:lvl>
    <w:lvl w:ilvl="5" w:tplc="39BAFF04">
      <w:numFmt w:val="bullet"/>
      <w:lvlText w:val="•"/>
      <w:lvlJc w:val="left"/>
      <w:pPr>
        <w:ind w:left="4402" w:hanging="303"/>
      </w:pPr>
      <w:rPr>
        <w:rFonts w:hint="default"/>
        <w:lang w:val="ru-RU" w:eastAsia="en-US" w:bidi="ar-SA"/>
      </w:rPr>
    </w:lvl>
    <w:lvl w:ilvl="6" w:tplc="F6142218">
      <w:numFmt w:val="bullet"/>
      <w:lvlText w:val="•"/>
      <w:lvlJc w:val="left"/>
      <w:pPr>
        <w:ind w:left="5254" w:hanging="303"/>
      </w:pPr>
      <w:rPr>
        <w:rFonts w:hint="default"/>
        <w:lang w:val="ru-RU" w:eastAsia="en-US" w:bidi="ar-SA"/>
      </w:rPr>
    </w:lvl>
    <w:lvl w:ilvl="7" w:tplc="63FC4306">
      <w:numFmt w:val="bullet"/>
      <w:lvlText w:val="•"/>
      <w:lvlJc w:val="left"/>
      <w:pPr>
        <w:ind w:left="6107" w:hanging="303"/>
      </w:pPr>
      <w:rPr>
        <w:rFonts w:hint="default"/>
        <w:lang w:val="ru-RU" w:eastAsia="en-US" w:bidi="ar-SA"/>
      </w:rPr>
    </w:lvl>
    <w:lvl w:ilvl="8" w:tplc="8A14BD6C">
      <w:numFmt w:val="bullet"/>
      <w:lvlText w:val="•"/>
      <w:lvlJc w:val="left"/>
      <w:pPr>
        <w:ind w:left="6959" w:hanging="303"/>
      </w:pPr>
      <w:rPr>
        <w:rFonts w:hint="default"/>
        <w:lang w:val="ru-RU" w:eastAsia="en-US" w:bidi="ar-SA"/>
      </w:rPr>
    </w:lvl>
  </w:abstractNum>
  <w:abstractNum w:abstractNumId="5">
    <w:nsid w:val="539420DB"/>
    <w:multiLevelType w:val="multilevel"/>
    <w:tmpl w:val="9208BB4C"/>
    <w:lvl w:ilvl="0">
      <w:start w:val="3"/>
      <w:numFmt w:val="decimal"/>
      <w:lvlText w:val="%1"/>
      <w:lvlJc w:val="left"/>
      <w:pPr>
        <w:ind w:left="1354" w:hanging="7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4" w:hanging="704"/>
      </w:pPr>
      <w:rPr>
        <w:rFonts w:ascii="Cambria" w:eastAsia="Cambria" w:hAnsi="Cambria" w:cs="Cambria" w:hint="default"/>
        <w:b/>
        <w:bCs/>
        <w:w w:val="116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7" w:hanging="886"/>
      </w:pPr>
      <w:rPr>
        <w:rFonts w:ascii="Cambria" w:eastAsia="Cambria" w:hAnsi="Cambria" w:cs="Cambria" w:hint="default"/>
        <w:b/>
        <w:bCs/>
        <w:w w:val="116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1" w:hanging="1418"/>
      </w:pPr>
      <w:rPr>
        <w:rFonts w:ascii="Cambria" w:eastAsia="Cambria" w:hAnsi="Cambria" w:cs="Cambria" w:hint="default"/>
        <w:b/>
        <w:bCs/>
        <w:w w:val="116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321" w:hanging="1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1" w:hanging="1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02" w:hanging="1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92" w:hanging="1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83" w:hanging="141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3AE"/>
    <w:rsid w:val="003E36E5"/>
    <w:rsid w:val="004141F5"/>
    <w:rsid w:val="00500EA4"/>
    <w:rsid w:val="005E32E2"/>
    <w:rsid w:val="00720F3E"/>
    <w:rsid w:val="009E7CF2"/>
    <w:rsid w:val="00A67D2F"/>
    <w:rsid w:val="00BE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0F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20F3E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720F3E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720F3E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20F3E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720F3E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720F3E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20F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20F3E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720F3E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720F3E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20F3E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20F3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20F3E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720F3E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720F3E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720F3E"/>
  </w:style>
  <w:style w:type="paragraph" w:styleId="a8">
    <w:name w:val="No Spacing"/>
    <w:uiPriority w:val="1"/>
    <w:qFormat/>
    <w:rsid w:val="00720F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20F3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20F3E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720F3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20F3E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720F3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20F3E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0F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20F3E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720F3E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720F3E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20F3E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720F3E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720F3E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20F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20F3E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720F3E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720F3E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20F3E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20F3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20F3E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720F3E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720F3E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720F3E"/>
  </w:style>
  <w:style w:type="paragraph" w:styleId="a8">
    <w:name w:val="No Spacing"/>
    <w:uiPriority w:val="1"/>
    <w:qFormat/>
    <w:rsid w:val="00720F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20F3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20F3E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720F3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20F3E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720F3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20F3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3962</Words>
  <Characters>22589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2021-10-01T07:03:00Z</dcterms:created>
  <dcterms:modified xsi:type="dcterms:W3CDTF">2021-10-01T13:50:00Z</dcterms:modified>
</cp:coreProperties>
</file>